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F366" w14:textId="77777777" w:rsidR="00497D12" w:rsidRDefault="00497D12" w:rsidP="0083375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bookmarkStart w:id="0" w:name="_Hlk158643231"/>
    </w:p>
    <w:p w14:paraId="48F9841E" w14:textId="77777777" w:rsidR="00497D12" w:rsidRPr="00497D12" w:rsidRDefault="00497D12" w:rsidP="00497D1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D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 постановления Правительства Республики Алтай «Об утверждении порядка предоставления субсидий на возмещение аптечным организациям недополученных доходов, возникших в связи с обеспечением отдельных категорий граждан лекарственными препаратами, медицинскими изделиями и специализированными продуктами лечебного питания». </w:t>
      </w:r>
    </w:p>
    <w:p w14:paraId="274E5A9A" w14:textId="77777777" w:rsidR="00497D12" w:rsidRDefault="00497D12" w:rsidP="00497D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</w:p>
    <w:p w14:paraId="03F68869" w14:textId="77777777" w:rsidR="00497D12" w:rsidRDefault="00497D12" w:rsidP="00497D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</w:t>
      </w:r>
      <w:r>
        <w:rPr>
          <w:rFonts w:ascii="Times New Roman" w:hAnsi="Times New Roman" w:cs="Times New Roman"/>
          <w:sz w:val="28"/>
          <w:szCs w:val="28"/>
        </w:rPr>
        <w:br/>
        <w:t xml:space="preserve">пр. Коммунистический д.54, кабинет № 205,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yurist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med</w:t>
      </w:r>
      <w:r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Ответственный исполнитель: Бедесова Т.Г.  тел. 8(388 22) 29376.</w:t>
      </w:r>
    </w:p>
    <w:p w14:paraId="23DBDC0B" w14:textId="77777777" w:rsidR="00497D12" w:rsidRDefault="00497D12" w:rsidP="0083375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449558CE" w14:textId="77777777" w:rsidR="00833755" w:rsidRPr="006430F5" w:rsidRDefault="00833755" w:rsidP="0083375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430F5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Проект</w:t>
      </w:r>
    </w:p>
    <w:p w14:paraId="307CA344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right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389025AB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6430F5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ПРАВИТЕЛЬСТВО РЕСПУБЛИКИ АЛТАЙ </w:t>
      </w:r>
    </w:p>
    <w:p w14:paraId="0D01F348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EDEC2B0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6430F5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14:paraId="62DF8FE2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359FC8EA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4DEB7D7E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430F5">
        <w:rPr>
          <w:rFonts w:ascii="Times New Roman" w:hAnsi="Times New Roman" w:cs="Times New Roman"/>
          <w:kern w:val="1"/>
          <w:sz w:val="28"/>
          <w:szCs w:val="28"/>
          <w:lang w:eastAsia="ar-SA"/>
        </w:rPr>
        <w:t>от ________</w:t>
      </w:r>
      <w:r w:rsidR="007636DC" w:rsidRPr="006430F5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</w:t>
      </w:r>
      <w:r w:rsidRPr="006430F5">
        <w:rPr>
          <w:rFonts w:ascii="Times New Roman" w:hAnsi="Times New Roman" w:cs="Times New Roman"/>
          <w:kern w:val="1"/>
          <w:sz w:val="28"/>
          <w:szCs w:val="28"/>
          <w:lang w:eastAsia="ar-SA"/>
        </w:rPr>
        <w:t>_ 20</w:t>
      </w:r>
      <w:r w:rsidR="00E408CD" w:rsidRPr="006430F5"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="00493146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 w:rsidR="00FF2C7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6430F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№ _____</w:t>
      </w:r>
    </w:p>
    <w:p w14:paraId="5E3A255C" w14:textId="77777777" w:rsidR="00833755" w:rsidRPr="006430F5" w:rsidRDefault="00833755" w:rsidP="00833755">
      <w:pPr>
        <w:widowControl w:val="0"/>
        <w:tabs>
          <w:tab w:val="left" w:pos="735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77B82B69" w14:textId="77777777" w:rsidR="00833755" w:rsidRDefault="00833755" w:rsidP="00833755">
      <w:pPr>
        <w:widowControl w:val="0"/>
        <w:tabs>
          <w:tab w:val="left" w:pos="735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6430F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г. Горно-Алтайск</w:t>
      </w:r>
    </w:p>
    <w:p w14:paraId="6F66580C" w14:textId="77777777" w:rsidR="00294879" w:rsidRPr="006430F5" w:rsidRDefault="00294879" w:rsidP="00833755">
      <w:pPr>
        <w:widowControl w:val="0"/>
        <w:tabs>
          <w:tab w:val="left" w:pos="735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444CBCC5" w14:textId="77777777" w:rsidR="00493146" w:rsidRPr="00294879" w:rsidRDefault="00493146" w:rsidP="00493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76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4879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аптечным организациям недополученных доходов, возникших в связи с обеспечением отдельных категорий граждан лекарственными препаратами, медицинскими изделиями и специализированными продуктами лечебного питания». </w:t>
      </w:r>
    </w:p>
    <w:p w14:paraId="4EF2A782" w14:textId="77777777" w:rsidR="00493146" w:rsidRPr="007E2E0E" w:rsidRDefault="00493146" w:rsidP="004931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10D2D" w14:textId="77777777" w:rsidR="00833755" w:rsidRPr="006430F5" w:rsidRDefault="00833755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7F336736" w14:textId="77777777" w:rsidR="003501A0" w:rsidRPr="006430F5" w:rsidRDefault="003501A0" w:rsidP="00833755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720B8A16" w14:textId="77777777" w:rsidR="00493146" w:rsidRPr="001060CA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1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8" w:history="1">
        <w:r w:rsidRPr="001060CA">
          <w:rPr>
            <w:rFonts w:ascii="Times New Roman" w:hAnsi="Times New Roman" w:cs="Times New Roman"/>
            <w:color w:val="000000"/>
            <w:sz w:val="28"/>
            <w:szCs w:val="28"/>
          </w:rPr>
          <w:t>статьей 78</w:t>
        </w:r>
      </w:hyperlink>
      <w:r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060CA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Правительство Республики Алтай</w:t>
      </w:r>
      <w:r w:rsidR="00666CE9" w:rsidRPr="001060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3FBD576B" w14:textId="77777777" w:rsidR="00493146" w:rsidRPr="00493146" w:rsidRDefault="006474E4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C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493146"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ar32" w:tooltip="ПОРЯДОК" w:history="1">
        <w:r w:rsidR="00493146" w:rsidRPr="001060CA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493146" w:rsidRPr="001060C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</w:t>
      </w:r>
      <w:r w:rsidR="00493146" w:rsidRPr="00493146">
        <w:rPr>
          <w:rFonts w:ascii="Times New Roman" w:hAnsi="Times New Roman" w:cs="Times New Roman"/>
          <w:sz w:val="28"/>
          <w:szCs w:val="28"/>
        </w:rPr>
        <w:t>вления субсидий на возмещение аптечным организациям недополученных доходов, возникших в связи с обеспечением отдельных категорий граждан лекарственными препаратами, медицинскими изделиями и специализированными продуктами лечебного питания (приложение).</w:t>
      </w:r>
    </w:p>
    <w:p w14:paraId="5DCF6D39" w14:textId="77777777" w:rsidR="00493146" w:rsidRPr="00493146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9E1D3D" w14:textId="77777777" w:rsidR="00493146" w:rsidRPr="00493146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146">
        <w:rPr>
          <w:rFonts w:ascii="Times New Roman" w:hAnsi="Times New Roman" w:cs="Times New Roman"/>
          <w:sz w:val="28"/>
          <w:szCs w:val="28"/>
        </w:rPr>
        <w:t>Глава Республики Алтай</w:t>
      </w:r>
    </w:p>
    <w:p w14:paraId="41D49ED4" w14:textId="77777777" w:rsidR="00493146" w:rsidRPr="00493146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146">
        <w:rPr>
          <w:rFonts w:ascii="Times New Roman" w:hAnsi="Times New Roman" w:cs="Times New Roman"/>
          <w:sz w:val="28"/>
          <w:szCs w:val="28"/>
        </w:rPr>
        <w:t>Председатель Правительства Республики Алтай</w:t>
      </w:r>
    </w:p>
    <w:p w14:paraId="14DDF3A0" w14:textId="77777777" w:rsidR="00493146" w:rsidRPr="00493146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D7F4FA" w14:textId="77777777" w:rsidR="00493146" w:rsidRPr="00493146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146">
        <w:rPr>
          <w:rFonts w:ascii="Times New Roman" w:hAnsi="Times New Roman" w:cs="Times New Roman"/>
          <w:sz w:val="28"/>
          <w:szCs w:val="28"/>
        </w:rPr>
        <w:t>Турчак А.А.</w:t>
      </w:r>
    </w:p>
    <w:p w14:paraId="74DDE8F8" w14:textId="77777777" w:rsidR="00493146" w:rsidRDefault="00493146" w:rsidP="00493146">
      <w:pPr>
        <w:pStyle w:val="ConsPlusNormal"/>
        <w:jc w:val="both"/>
      </w:pPr>
    </w:p>
    <w:p w14:paraId="003F5D3F" w14:textId="77777777" w:rsidR="00493146" w:rsidRDefault="00493146" w:rsidP="00493146">
      <w:pPr>
        <w:pStyle w:val="ConsPlusNormal"/>
        <w:jc w:val="both"/>
      </w:pPr>
    </w:p>
    <w:p w14:paraId="19E8E3C6" w14:textId="77777777" w:rsidR="00493146" w:rsidRDefault="00493146" w:rsidP="00493146">
      <w:pPr>
        <w:pStyle w:val="ConsPlusNormal"/>
        <w:jc w:val="both"/>
      </w:pPr>
    </w:p>
    <w:p w14:paraId="1676EB04" w14:textId="77777777" w:rsidR="00493146" w:rsidRDefault="00493146" w:rsidP="00493146">
      <w:pPr>
        <w:pStyle w:val="ConsPlusNormal"/>
        <w:jc w:val="both"/>
      </w:pPr>
    </w:p>
    <w:p w14:paraId="6B22B041" w14:textId="77777777" w:rsidR="006474E4" w:rsidRDefault="006474E4" w:rsidP="00493146">
      <w:pPr>
        <w:pStyle w:val="ConsPlusNormal"/>
        <w:jc w:val="both"/>
      </w:pPr>
    </w:p>
    <w:p w14:paraId="2CD09BAA" w14:textId="77777777" w:rsidR="006474E4" w:rsidRDefault="006474E4" w:rsidP="00493146">
      <w:pPr>
        <w:pStyle w:val="ConsPlusNormal"/>
        <w:jc w:val="both"/>
      </w:pPr>
    </w:p>
    <w:p w14:paraId="59F0A3F2" w14:textId="77777777" w:rsidR="006474E4" w:rsidRDefault="006474E4" w:rsidP="00493146">
      <w:pPr>
        <w:pStyle w:val="ConsPlusNormal"/>
        <w:jc w:val="both"/>
      </w:pPr>
    </w:p>
    <w:p w14:paraId="7FCE56EC" w14:textId="77777777" w:rsidR="00493146" w:rsidRPr="006474E4" w:rsidRDefault="00493146" w:rsidP="004931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74E4">
        <w:rPr>
          <w:rFonts w:ascii="Times New Roman" w:hAnsi="Times New Roman" w:cs="Times New Roman"/>
          <w:sz w:val="28"/>
          <w:szCs w:val="28"/>
        </w:rPr>
        <w:t>Приложение</w:t>
      </w:r>
    </w:p>
    <w:p w14:paraId="29E99E09" w14:textId="77777777" w:rsidR="00493146" w:rsidRPr="006474E4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09451" w14:textId="77777777" w:rsidR="00493146" w:rsidRPr="006474E4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4E4">
        <w:rPr>
          <w:rFonts w:ascii="Times New Roman" w:hAnsi="Times New Roman" w:cs="Times New Roman"/>
          <w:sz w:val="28"/>
          <w:szCs w:val="28"/>
        </w:rPr>
        <w:t>Утвержден</w:t>
      </w:r>
    </w:p>
    <w:p w14:paraId="4E26A11F" w14:textId="77777777" w:rsidR="00493146" w:rsidRPr="006474E4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4E4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AFFF6DC" w14:textId="77777777" w:rsidR="00493146" w:rsidRDefault="00493146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74E4">
        <w:rPr>
          <w:rFonts w:ascii="Times New Roman" w:hAnsi="Times New Roman" w:cs="Times New Roman"/>
          <w:sz w:val="28"/>
          <w:szCs w:val="28"/>
        </w:rPr>
        <w:t>Правительства Республики Алтай</w:t>
      </w:r>
    </w:p>
    <w:p w14:paraId="08AE232D" w14:textId="77777777" w:rsidR="006474E4" w:rsidRPr="006474E4" w:rsidRDefault="006474E4" w:rsidP="004931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271D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»____________2025 г.</w:t>
      </w:r>
    </w:p>
    <w:p w14:paraId="1B88333E" w14:textId="77777777" w:rsidR="00493146" w:rsidRPr="006474E4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28659" w14:textId="77777777" w:rsidR="006474E4" w:rsidRPr="00294879" w:rsidRDefault="006474E4" w:rsidP="006474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29487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6E88E057" w14:textId="77777777" w:rsidR="006474E4" w:rsidRPr="00A676FB" w:rsidRDefault="006474E4" w:rsidP="006474E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аптечным организациям недополученных доходов, возникших в связи с обеспечением отдельных категорий граждан лекарственными препаратами, медицинскими изделиями и специализированными продуктами лечебного питания».</w:t>
      </w:r>
      <w:r w:rsidRPr="00A676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4136BE9" w14:textId="77777777" w:rsidR="00493146" w:rsidRDefault="00493146" w:rsidP="00493146">
      <w:pPr>
        <w:pStyle w:val="ConsPlusTitle"/>
        <w:jc w:val="center"/>
      </w:pPr>
    </w:p>
    <w:p w14:paraId="481F7853" w14:textId="77777777" w:rsidR="00493146" w:rsidRDefault="00493146" w:rsidP="00493146">
      <w:pPr>
        <w:pStyle w:val="ConsPlusNormal"/>
        <w:jc w:val="both"/>
      </w:pPr>
    </w:p>
    <w:p w14:paraId="7A57E835" w14:textId="77777777" w:rsidR="00493146" w:rsidRPr="006474E4" w:rsidRDefault="00493146" w:rsidP="00493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74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9743437" w14:textId="77777777" w:rsidR="00493146" w:rsidRDefault="00493146" w:rsidP="00493146">
      <w:pPr>
        <w:pStyle w:val="ConsPlusNormal"/>
        <w:jc w:val="both"/>
      </w:pPr>
    </w:p>
    <w:p w14:paraId="1A03D84E" w14:textId="77777777" w:rsidR="00493146" w:rsidRPr="00666CE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666CE9">
        <w:rPr>
          <w:rFonts w:ascii="Times New Roman" w:hAnsi="Times New Roman" w:cs="Times New Roman"/>
          <w:sz w:val="28"/>
          <w:szCs w:val="28"/>
        </w:rPr>
        <w:t>1.1. Настоящий Порядок определяет цель и условия предоставления из  бюджета</w:t>
      </w:r>
      <w:r w:rsidR="00666CE9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  <w:r w:rsidRPr="00666CE9">
        <w:rPr>
          <w:rFonts w:ascii="Times New Roman" w:hAnsi="Times New Roman" w:cs="Times New Roman"/>
          <w:sz w:val="28"/>
          <w:szCs w:val="28"/>
        </w:rPr>
        <w:t xml:space="preserve">субсидий на возмещение аптечным организациям недополученных доходов, возникших в связи с бесплатным обеспечением лекарственными препаратами, медицинскими изделиями и специализированными продуктами лечебного питания отдельных категорий граждан, имеющих в соответствии с федеральными законами от 21.11.2011 </w:t>
      </w:r>
      <w:hyperlink r:id="rId10" w:history="1">
        <w:r w:rsidR="00666CE9" w:rsidRPr="001060CA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 w:rsidRPr="001060CA">
          <w:rPr>
            <w:rFonts w:ascii="Times New Roman" w:hAnsi="Times New Roman" w:cs="Times New Roman"/>
            <w:color w:val="000000"/>
            <w:sz w:val="28"/>
            <w:szCs w:val="28"/>
          </w:rPr>
          <w:t>323-Ф</w:t>
        </w:r>
        <w:r w:rsidR="00666CE9" w:rsidRPr="001060CA">
          <w:rPr>
            <w:rFonts w:ascii="Times New Roman" w:hAnsi="Times New Roman" w:cs="Times New Roman"/>
            <w:color w:val="000000"/>
            <w:sz w:val="28"/>
            <w:szCs w:val="28"/>
          </w:rPr>
          <w:t xml:space="preserve">едерального закона </w:t>
        </w:r>
      </w:hyperlink>
      <w:r w:rsidRPr="00666CE9">
        <w:rPr>
          <w:rFonts w:ascii="Times New Roman" w:hAnsi="Times New Roman" w:cs="Times New Roman"/>
          <w:sz w:val="28"/>
          <w:szCs w:val="28"/>
        </w:rPr>
        <w:t xml:space="preserve">"Об основах охраны здоровья граждан в Российской Федерации" и от 17.07.1999 </w:t>
      </w:r>
      <w:r w:rsidR="00666CE9">
        <w:rPr>
          <w:rFonts w:ascii="Times New Roman" w:hAnsi="Times New Roman" w:cs="Times New Roman"/>
          <w:sz w:val="28"/>
          <w:szCs w:val="28"/>
        </w:rPr>
        <w:t>№</w:t>
      </w:r>
      <w:r w:rsidR="00271D04">
        <w:rPr>
          <w:rFonts w:ascii="Times New Roman" w:hAnsi="Times New Roman" w:cs="Times New Roman"/>
          <w:sz w:val="28"/>
          <w:szCs w:val="28"/>
        </w:rPr>
        <w:t xml:space="preserve"> </w:t>
      </w:r>
      <w:r w:rsidR="00666CE9">
        <w:rPr>
          <w:rFonts w:ascii="Times New Roman" w:hAnsi="Times New Roman" w:cs="Times New Roman"/>
          <w:sz w:val="28"/>
          <w:szCs w:val="28"/>
        </w:rPr>
        <w:t xml:space="preserve">178- Федерального закона </w:t>
      </w:r>
      <w:r w:rsidR="00666CE9">
        <w:rPr>
          <w:rFonts w:ascii="Times New Roman" w:hAnsi="Times New Roman" w:cs="Times New Roman"/>
          <w:sz w:val="28"/>
          <w:szCs w:val="28"/>
        </w:rPr>
        <w:br/>
      </w:r>
      <w:r w:rsidRPr="00666CE9">
        <w:rPr>
          <w:rFonts w:ascii="Times New Roman" w:hAnsi="Times New Roman" w:cs="Times New Roman"/>
          <w:sz w:val="28"/>
          <w:szCs w:val="28"/>
        </w:rPr>
        <w:t xml:space="preserve">"О государственной социальной помощи" право на такое обеспечение за счет бюджетных средств, с </w:t>
      </w:r>
      <w:hyperlink r:id="rId11" w:history="1">
        <w:r w:rsidRPr="00666C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6CE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30.07.1994 </w:t>
      </w:r>
      <w:r w:rsidR="004B70F8">
        <w:rPr>
          <w:rFonts w:ascii="Times New Roman" w:hAnsi="Times New Roman" w:cs="Times New Roman"/>
          <w:sz w:val="28"/>
          <w:szCs w:val="28"/>
        </w:rPr>
        <w:t>№</w:t>
      </w:r>
      <w:r w:rsidRPr="00666CE9">
        <w:rPr>
          <w:rFonts w:ascii="Times New Roman" w:hAnsi="Times New Roman" w:cs="Times New Roman"/>
          <w:sz w:val="28"/>
          <w:szCs w:val="28"/>
        </w:rPr>
        <w:t xml:space="preserve">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</w:t>
      </w:r>
      <w:r w:rsidRPr="00666CE9">
        <w:rPr>
          <w:rFonts w:ascii="Times New Roman" w:hAnsi="Times New Roman" w:cs="Times New Roman"/>
          <w:sz w:val="28"/>
          <w:szCs w:val="28"/>
        </w:rPr>
        <w:lastRenderedPageBreak/>
        <w:t>медицинского назначения" (далее соответственно - "субсидии", "отдельные категории граждан").</w:t>
      </w:r>
    </w:p>
    <w:p w14:paraId="208DF643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666CE9">
        <w:rPr>
          <w:rFonts w:ascii="Times New Roman" w:hAnsi="Times New Roman" w:cs="Times New Roman"/>
          <w:sz w:val="28"/>
          <w:szCs w:val="28"/>
        </w:rPr>
        <w:t>1.2. Целью предоставления субсидий является удовлетворение потребности отдельных категорий граждан в получении лекарственных препаратов, медицинских изделий, специализированных продуктов лечебного питания.</w:t>
      </w:r>
    </w:p>
    <w:p w14:paraId="012D3E9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1.3. Органом государственной власти Республики Алтай, осуществляющим функции главного распорядителя средств бюджета</w:t>
      </w:r>
      <w:r w:rsidR="004B70F8"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666CE9">
        <w:rPr>
          <w:rFonts w:ascii="Times New Roman" w:hAnsi="Times New Roman" w:cs="Times New Roman"/>
          <w:sz w:val="28"/>
          <w:szCs w:val="28"/>
        </w:rPr>
        <w:t>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Министерство здравоохранения Республики Алтай (далее - "Министерство").</w:t>
      </w:r>
    </w:p>
    <w:p w14:paraId="3FC6B697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10% средств </w:t>
      </w:r>
      <w:r w:rsidR="004B70F8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Pr="00666CE9">
        <w:rPr>
          <w:rFonts w:ascii="Times New Roman" w:hAnsi="Times New Roman" w:cs="Times New Roman"/>
          <w:sz w:val="28"/>
          <w:szCs w:val="28"/>
        </w:rPr>
        <w:t>бюджета, предусмотренных на соответствующий финансовый год Министерству.</w:t>
      </w:r>
    </w:p>
    <w:p w14:paraId="45579E3E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666CE9">
        <w:rPr>
          <w:rFonts w:ascii="Times New Roman" w:hAnsi="Times New Roman" w:cs="Times New Roman"/>
          <w:sz w:val="28"/>
          <w:szCs w:val="28"/>
        </w:rPr>
        <w:t>1.4. К категории получателей субсидий относятся имеющие действующие лицензии на осуществление фармацевтической деятельности и на осуществление деятельности по обороту наркотических средств, психотропных веществ и их прекурсоров, культивированию наркосодержащих растений аптечные организации, оказывающие услуги по обеспечению отдельных категорий граждан лекарственными препаратами, медицинскими изделиями, специализированными продуктами лечебного питания.</w:t>
      </w:r>
    </w:p>
    <w:p w14:paraId="4D5E783B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1.5. Получатели субсидий на очередной финансовый год определяются путем отбора. Способом проведения отбора получателей субсидий является запрос предложений (заявок).</w:t>
      </w:r>
    </w:p>
    <w:p w14:paraId="3C3742C1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 (в разделе единого портала) не позднее 15-го рабочего дня, следующего за днем принятия закона Республики Алтай  о краевом бюджете на очередной финансовый год и на плановый период (закона Республики Алтай о внесении изменений в закон Республики Алтай о краевом бюджете на очередной финансовый год и на плановый период), а также включаются в размещаемый на едином портале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 w14:paraId="2F08BF5B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1C658" w14:textId="77777777" w:rsidR="00493146" w:rsidRPr="00666CE9" w:rsidRDefault="00493146" w:rsidP="00493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2. Порядок проведения отбора получателей субсидий</w:t>
      </w:r>
    </w:p>
    <w:p w14:paraId="42431854" w14:textId="77777777" w:rsidR="00493146" w:rsidRPr="00666CE9" w:rsidRDefault="00493146" w:rsidP="00493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14:paraId="230919D2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3055D2" w14:textId="77777777" w:rsidR="00493146" w:rsidRPr="00666CE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2.1. Объявление о проведении отбора получателей субсидии, содержащее информацию о сроках проведения отбора, месте, времени, порядке приема заявок, иные сведения, предусмотренные </w:t>
      </w:r>
      <w:hyperlink r:id="rId12" w:history="1">
        <w:r w:rsidRPr="004B70F8">
          <w:rPr>
            <w:rFonts w:ascii="Times New Roman" w:hAnsi="Times New Roman" w:cs="Times New Roman"/>
            <w:sz w:val="28"/>
            <w:szCs w:val="28"/>
          </w:rPr>
          <w:t>подпунктом "б" пункта 4</w:t>
        </w:r>
      </w:hyperlink>
      <w:r w:rsidRPr="004B70F8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</w:t>
      </w:r>
      <w:r w:rsidRPr="00666CE9">
        <w:rPr>
          <w:rFonts w:ascii="Times New Roman" w:hAnsi="Times New Roman" w:cs="Times New Roman"/>
          <w:sz w:val="28"/>
          <w:szCs w:val="28"/>
        </w:rPr>
        <w:t xml:space="preserve">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N 1492 (далее - "общие требования"), публикуется на официальном сайте Министерства (minzdrav.med04.ru) не позднее 10 рабочих дней после доведения Министерству лимитов бюджетных обязательств на предоставление субсидий на соответствующий финансовый год.</w:t>
      </w:r>
    </w:p>
    <w:p w14:paraId="6C592C88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Указываемая в объявлении о проведении отбора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340E560B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666CE9">
        <w:rPr>
          <w:rFonts w:ascii="Times New Roman" w:hAnsi="Times New Roman" w:cs="Times New Roman"/>
          <w:sz w:val="28"/>
          <w:szCs w:val="28"/>
        </w:rPr>
        <w:t>2.2. Участники отбора на дату подачи заявки должны соответствовать следующим требованиям:</w:t>
      </w:r>
    </w:p>
    <w:p w14:paraId="2507A88F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666CE9">
        <w:rPr>
          <w:rFonts w:ascii="Times New Roman" w:hAnsi="Times New Roman" w:cs="Times New Roman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1DA3125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"офшорные компании"),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9C1EF4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666CE9">
        <w:rPr>
          <w:rFonts w:ascii="Times New Roman" w:hAnsi="Times New Roman" w:cs="Times New Roman"/>
          <w:sz w:val="28"/>
          <w:szCs w:val="28"/>
        </w:rPr>
        <w:lastRenderedPageBreak/>
        <w:t xml:space="preserve">не получать средства из краевого бюджета на основании иных нормативных правовых актов на цель, указанную </w:t>
      </w:r>
      <w:r w:rsidRPr="004B70F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tooltip="1.2. Целью предоставления субсидий является удовлетворение потребности отдельных категорий граждан в получении лекарственных препаратов, медицинских изделий, специализированных продуктов лечебного питания." w:history="1">
        <w:r w:rsidRPr="004B70F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66C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25C2731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458779D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 w:rsidRPr="00666CE9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Алтай;</w:t>
      </w:r>
    </w:p>
    <w:p w14:paraId="60F1A2C4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30FE262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10A5DB1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быть в установленном порядке зарегистрированными на территории Республики Алтай и (или) иметь филиал, представительство, иное обособленное подразделение, постановленные в установленном порядке на налоговый учет на территории Республики Алтай, а также осуществлять свою деятельность на территории Республики Алтай не менее трех лет подряд;</w:t>
      </w:r>
    </w:p>
    <w:p w14:paraId="25B919A2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иметь факт уплаты в текущем году исчисленных сумм налогов, авансовых платежей по налогам, сборов, страховых взносов в соответствии с налоговым законодательством в </w:t>
      </w:r>
      <w:r w:rsidR="00294879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666CE9">
        <w:rPr>
          <w:rFonts w:ascii="Times New Roman" w:hAnsi="Times New Roman" w:cs="Times New Roman"/>
          <w:sz w:val="28"/>
          <w:szCs w:val="28"/>
        </w:rPr>
        <w:t>бюджет;</w:t>
      </w:r>
    </w:p>
    <w:p w14:paraId="49191685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иметь среднесписочную численность работников в течение периода с января текущего года по месяц, предшествующий месяцу подачи заявки, не менее одного работника;</w:t>
      </w:r>
    </w:p>
    <w:p w14:paraId="6281CEC5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иметь информационную систему в сфере здравоохранения, соответствующую требованиям, указанным </w:t>
      </w:r>
      <w:r w:rsidRPr="0029487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294879">
          <w:rPr>
            <w:rFonts w:ascii="Times New Roman" w:hAnsi="Times New Roman" w:cs="Times New Roman"/>
            <w:sz w:val="28"/>
            <w:szCs w:val="28"/>
          </w:rPr>
          <w:t>статье 91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</w:t>
      </w:r>
      <w:r w:rsidR="004B70F8" w:rsidRPr="00294879">
        <w:rPr>
          <w:rFonts w:ascii="Times New Roman" w:hAnsi="Times New Roman" w:cs="Times New Roman"/>
          <w:sz w:val="28"/>
          <w:szCs w:val="28"/>
        </w:rPr>
        <w:t>№</w:t>
      </w:r>
      <w:r w:rsidRPr="00294879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Федерации", обеспечивающую безопасность персональных данных при их обработке в соответствии с требованиями Федерального </w:t>
      </w:r>
      <w:hyperlink r:id="rId14" w:history="1">
        <w:r w:rsidRPr="0029487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14:paraId="28E64F55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lastRenderedPageBreak/>
        <w:t>осуществлять деятельность по обеспечению отдельных категорий граждан лекарственными препаратами, медицинскими изделиями, специализированными продуктами лечебного питания на территории Республики Алтай.</w:t>
      </w:r>
    </w:p>
    <w:p w14:paraId="267E3BB5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7"/>
      <w:bookmarkEnd w:id="9"/>
      <w:r w:rsidRPr="00666CE9">
        <w:rPr>
          <w:rFonts w:ascii="Times New Roman" w:hAnsi="Times New Roman" w:cs="Times New Roman"/>
          <w:sz w:val="28"/>
          <w:szCs w:val="28"/>
        </w:rPr>
        <w:t>2.3. Для участия в отборе участники отбора представляют в Министерство в срок, установленный в объявлении о проведении отбора, заявку на получение субсидии (далее - "заявка") (не более одной от каждого участника отбора).</w:t>
      </w:r>
    </w:p>
    <w:p w14:paraId="53C561B3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Заявка подается в свободной письменной форме и должна содержать:</w:t>
      </w:r>
    </w:p>
    <w:p w14:paraId="5641ECCA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наименование участника отбора, его почтовый адрес, идентификационный номер налогоплательщика;</w:t>
      </w:r>
    </w:p>
    <w:p w14:paraId="3A25D647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реквизиты расчетного или корреспондентского счета, открытого участником отбора в учреждениях Центрального банка Российской Федерации или в кредитных организациях;</w:t>
      </w:r>
    </w:p>
    <w:p w14:paraId="589A33EA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2EC674D8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E7D5E5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14:paraId="7A98B0E0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выписка из реестра лицензий, подтверждающая наличие у участника отбора действующих лицензий на осуществление фармацевтической деятельности 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14:paraId="4EC684F3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подписанная руководителем и главным бухгалтером участника отбора справка, подтверждающая соответствие участника отбора требованиям, указанным в </w:t>
      </w:r>
      <w:hyperlink w:anchor="Par55" w:tooltip="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" w:history="1">
        <w:r w:rsidRPr="0029487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" w:tooltip="не получать средства из краевого бюджета на основании иных нормативных правовых актов на цель, указанную в пункте 1.2 настоящего Порядка;" w:history="1">
        <w:r w:rsidRPr="00294879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9" w:tooltip="не иметь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лтайским краем;" w:history="1">
        <w:r w:rsidRPr="00294879">
          <w:rPr>
            <w:rFonts w:ascii="Times New Roman" w:hAnsi="Times New Roman" w:cs="Times New Roman"/>
            <w:sz w:val="28"/>
            <w:szCs w:val="28"/>
          </w:rPr>
          <w:t>шестом пункта 2.2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0E7369E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подписанная руководителем участника отбора справка, подтверждающая наличие у участника отбора информационной системы в сфере здравоохранения, соответствующей требованиям, указанным в </w:t>
      </w:r>
      <w:hyperlink r:id="rId15" w:history="1">
        <w:r w:rsidRPr="00294879">
          <w:rPr>
            <w:rFonts w:ascii="Times New Roman" w:hAnsi="Times New Roman" w:cs="Times New Roman"/>
            <w:sz w:val="28"/>
            <w:szCs w:val="28"/>
          </w:rPr>
          <w:t>статье 91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N 323-ФЗ "Об основах охраны здоровья граждан в Российской Федерации";</w:t>
      </w:r>
    </w:p>
    <w:p w14:paraId="31272B28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факта уплаты в текущем году исчисленных сумм налогов, авансовых платежей по налогам, сборов, страховых взносов в соответствии с налоговым законодательством в краевой </w:t>
      </w:r>
      <w:r w:rsidRPr="00666CE9">
        <w:rPr>
          <w:rFonts w:ascii="Times New Roman" w:hAnsi="Times New Roman" w:cs="Times New Roman"/>
          <w:sz w:val="28"/>
          <w:szCs w:val="28"/>
        </w:rPr>
        <w:lastRenderedPageBreak/>
        <w:t>бюджет (копии платежных поручений или иных платежных документов, справка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 по форме, утвержденной Федеральной налоговой службой);</w:t>
      </w:r>
    </w:p>
    <w:p w14:paraId="46AF7C9D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копии титульного листа и раздела 2 единой формы ЕФС-1, утвержденной Правлением Пенсионного фонда Российской Федерации, содержащие информацию о среднесписочной численности работников участника отбора за период с января текущего года по месяц, предшествующий месяцу подачи заявки.</w:t>
      </w:r>
    </w:p>
    <w:p w14:paraId="554C8021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Копии документов должны быть заверены органом, выдавшим соответствующие документы, или участником отбора.</w:t>
      </w:r>
    </w:p>
    <w:p w14:paraId="72DC5DCF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Заявка и прилагаемые к ней документы должны быть прошиты, заверены подписью руководителя и печатью (при наличии) участника отбора.</w:t>
      </w:r>
    </w:p>
    <w:p w14:paraId="0B07B6A7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В случае направления заявки и прилагаемых к ней документов в виде электронного документа (пакета электронных документов) на адрес электронной почты Министерства (zakupki-mzra@yandex.ru) участник отбора использует усиленную квалифицированную электронную подпись в соответствии с Федеральным </w:t>
      </w:r>
      <w:hyperlink r:id="rId16" w:history="1">
        <w:r w:rsidRPr="002948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подписи".</w:t>
      </w:r>
    </w:p>
    <w:p w14:paraId="41F6E03C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2.4. В дополнение к документам, указанным в </w:t>
      </w:r>
      <w:hyperlink w:anchor="Par67" w:tooltip="2.3. Для участия в отборе участники отбора представляют в Министерство в срок, установленный в объявлении о проведении отбора, заявку на получение субсидии (далее - &quot;заявка&quot;) (не более одной от каждого участника отбора)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участник отбора вправе представить следующие документ</w:t>
      </w:r>
      <w:r w:rsidRPr="00666CE9">
        <w:rPr>
          <w:rFonts w:ascii="Times New Roman" w:hAnsi="Times New Roman" w:cs="Times New Roman"/>
          <w:sz w:val="28"/>
          <w:szCs w:val="28"/>
        </w:rPr>
        <w:t>ы:</w:t>
      </w:r>
    </w:p>
    <w:p w14:paraId="3705472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4"/>
      <w:bookmarkEnd w:id="10"/>
      <w:r w:rsidRPr="00666CE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лиц;</w:t>
      </w:r>
    </w:p>
    <w:p w14:paraId="60873F1D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5"/>
      <w:bookmarkEnd w:id="11"/>
      <w:r w:rsidRPr="00666CE9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по состоянию на дату не позднее 30 календарных дней до даты подачи заявки.</w:t>
      </w:r>
    </w:p>
    <w:p w14:paraId="3F8D3239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В случае непредставления участником отбора документов, указанных в </w:t>
      </w:r>
      <w:hyperlink w:anchor="Par84" w:tooltip="выписку из Единого государственного реестра юридических лиц;" w:history="1">
        <w:r w:rsidRPr="00294879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5" w:tooltip="справку налогового орган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по состоянию на дату не позднее 30 календарных дней до даты подачи заявки." w:history="1">
        <w:r w:rsidRPr="00294879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пункта, Министерство запрашивает соответствующие документы</w:t>
      </w:r>
      <w:r w:rsidRPr="00666CE9">
        <w:rPr>
          <w:rFonts w:ascii="Times New Roman" w:hAnsi="Times New Roman" w:cs="Times New Roman"/>
          <w:sz w:val="28"/>
          <w:szCs w:val="28"/>
        </w:rPr>
        <w:t xml:space="preserve"> (сведения) в порядке межведомственного электронного взаимодействия в течение 6 рабочих дней со дня регистрации заявки.</w:t>
      </w:r>
    </w:p>
    <w:p w14:paraId="26CC83C2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2.5. Поданная участником отбора в пределах срока, установленного в объявлении о проведении отбора, заявка регистрируется Министерством в день ее поступления.</w:t>
      </w:r>
    </w:p>
    <w:p w14:paraId="0EE77528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заявку и представить (при </w:t>
      </w:r>
      <w:r w:rsidRPr="00666CE9">
        <w:rPr>
          <w:rFonts w:ascii="Times New Roman" w:hAnsi="Times New Roman" w:cs="Times New Roman"/>
          <w:sz w:val="28"/>
          <w:szCs w:val="28"/>
        </w:rPr>
        <w:lastRenderedPageBreak/>
        <w:t>необходимости) новую заявку не позднее даты окончания приема заявок, указанной в объявлении о проведении отбора.</w:t>
      </w:r>
    </w:p>
    <w:p w14:paraId="6086448A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Заявки, поданные с нарушением срока, указанного в объявлении о проведении отбора, не принимаются и не рассматриваются.</w:t>
      </w:r>
    </w:p>
    <w:p w14:paraId="1A004724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0"/>
      <w:bookmarkEnd w:id="12"/>
      <w:r w:rsidRPr="00666CE9">
        <w:rPr>
          <w:rFonts w:ascii="Times New Roman" w:hAnsi="Times New Roman" w:cs="Times New Roman"/>
          <w:sz w:val="28"/>
          <w:szCs w:val="28"/>
        </w:rPr>
        <w:t>2.6. Министерство в течение 15 рабочих дней со дня окончания приема заявок:</w:t>
      </w:r>
    </w:p>
    <w:p w14:paraId="17B5DDDD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проводит проверку представленных участниками отбора заявок и прилагаемых к ним документов на предмет их соответствия требованиям, указанным в </w:t>
      </w:r>
      <w:hyperlink w:anchor="Par67" w:tooltip="2.3. Для участия в отборе участники отбора представляют в Министерство в срок, установленный в объявлении о проведении отбора, заявку на получение субсидии (далее - &quot;заявка&quot;) (не более одной от каждого участника отбора)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и на предмет достоверности содержащейся в них информации (в пределах полномочий Министерства), а также осуществляет проверку соответствия участников отбора требованиям, изложенным в </w:t>
      </w:r>
      <w:hyperlink w:anchor="Par45" w:tooltip="1.4. К категории получателей субсидий относятся имеющие действующие лицензии на осуществление фармацевтической деятельности и на осуществление деятельности по обороту наркотических средств, психотропных веществ и их прекурсоров, культивированию наркосодержащих растений аптечные организации, оказывающие услуги по обеспечению отдельных категорий граждан лекарственными препаратами, медицинскими изделиями, специализированными продуктами лечебного питания." w:history="1">
        <w:r w:rsidRPr="00294879">
          <w:rPr>
            <w:rFonts w:ascii="Times New Roman" w:hAnsi="Times New Roman" w:cs="Times New Roman"/>
            <w:sz w:val="28"/>
            <w:szCs w:val="28"/>
          </w:rPr>
          <w:t>пунктах 1.4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tooltip="2.2. Участники отбора на дату подачи заявки должны соответствовать следующим требованиям:" w:history="1">
        <w:r w:rsidRPr="0029487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70D1A1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принимает решение о заключении соглашения о предоставлении субсидии или об отказе в заключении соглашения о предоставлении субсидии;</w:t>
      </w:r>
    </w:p>
    <w:p w14:paraId="0CAE9DAE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письменно уведомляет заявителей о принятом решении (в случае принятия решения об отказе в заключении с участником отбора соглашения о предоставлении субсидии - с указанием причин отказа).</w:t>
      </w:r>
    </w:p>
    <w:p w14:paraId="21E3CDF7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2.7. Основаниями для отказа в заключении с участником отбора соглашения о предоставлении субсидии являются:</w:t>
      </w:r>
    </w:p>
    <w:p w14:paraId="3B614796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предусмотренным </w:t>
      </w:r>
      <w:hyperlink w:anchor="Par45" w:tooltip="1.4. К категории получателей субсидий относятся имеющие действующие лицензии на осуществление фармацевтической деятельности и на осуществление деятельности по обороту наркотических средств, психотропных веществ и их прекурсоров, культивированию наркосодержащих растений аптечные организации, оказывающие услуги по обеспечению отдельных категорий граждан лекарственными препаратами, медицинскими изделиями, специализированными продуктами лечебного питания." w:history="1">
        <w:r w:rsidRPr="00294879">
          <w:rPr>
            <w:rFonts w:ascii="Times New Roman" w:hAnsi="Times New Roman" w:cs="Times New Roman"/>
            <w:sz w:val="28"/>
            <w:szCs w:val="28"/>
          </w:rPr>
          <w:t>пунктами 1.4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tooltip="2.2. Участники отбора на дату подачи заявки должны соответствовать следующим требованиям:" w:history="1">
        <w:r w:rsidRPr="0029487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E040A94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заявки и прилагаемых к ней документов требованиям, определенным </w:t>
      </w:r>
      <w:hyperlink w:anchor="Par67" w:tooltip="2.3. Для участия в отборе участники отбора представляют в Министерство в срок, установленный в объявлении о проведении отбора, заявку на получение субсидии (далее - &quot;заявка&quot;) (не более одной от каждого участника отбора)." w:history="1">
        <w:r w:rsidRPr="0029487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C169560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96D53E6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заявки в объявлении о проведении отбора.</w:t>
      </w:r>
    </w:p>
    <w:p w14:paraId="62387818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2.8. Информация о результатах рассмотрения заявок, предусмотренная </w:t>
      </w:r>
      <w:hyperlink r:id="rId17" w:history="1">
        <w:r w:rsidRPr="00294879">
          <w:rPr>
            <w:rFonts w:ascii="Times New Roman" w:hAnsi="Times New Roman" w:cs="Times New Roman"/>
            <w:sz w:val="28"/>
            <w:szCs w:val="28"/>
          </w:rPr>
          <w:t>подпунктом "ж" пункта 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общих требований, размещается на официальном сайте Министерства (minzdrav.med04.ru) в срок не позднее 5 рабочих дней со дня истечения срока, указанного в </w:t>
      </w:r>
      <w:hyperlink w:anchor="Par90" w:tooltip="2.6. Министерство в течение 15 рабочих дней со дня окончания приема заявок:" w:history="1">
        <w:r w:rsidRPr="00294879">
          <w:rPr>
            <w:rFonts w:ascii="Times New Roman" w:hAnsi="Times New Roman" w:cs="Times New Roman"/>
            <w:sz w:val="28"/>
            <w:szCs w:val="28"/>
          </w:rPr>
          <w:t>абзаце первом пункта 2.6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B640CE2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EFD9D" w14:textId="77777777" w:rsidR="00493146" w:rsidRPr="00666CE9" w:rsidRDefault="00493146" w:rsidP="00493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14:paraId="49643CC3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BDEAE" w14:textId="77777777" w:rsidR="00493146" w:rsidRPr="00666CE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3.1. В течение 10 рабочих дней со дня принятия решения о заключении с </w:t>
      </w:r>
      <w:r w:rsidRPr="00666CE9">
        <w:rPr>
          <w:rFonts w:ascii="Times New Roman" w:hAnsi="Times New Roman" w:cs="Times New Roman"/>
          <w:sz w:val="28"/>
          <w:szCs w:val="28"/>
        </w:rPr>
        <w:lastRenderedPageBreak/>
        <w:t>участником отбора соглашения о предоставлении субсидии между Министерством и участником отбора заключается соглашение о предоставлении субсидии (далее - "соглашение"), соответствующее типовой форме, утвержденной Министерством финансов Республики Алтай.</w:t>
      </w:r>
    </w:p>
    <w:p w14:paraId="1C1A8AE3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Участник отбора, не подписавший соглашение в указанный срок, признается уклонившимся от заключения соглашения и утрачивает право на получение субсидии.</w:t>
      </w:r>
    </w:p>
    <w:p w14:paraId="414ED97E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При необходимости внесения в соглашение изменений или его расторжения между Министерством и получателем субсидии заключается дополнительное соглашение, соответствующее типовым формам, утвержденным Министерством финансов Республики Алтай.</w:t>
      </w:r>
    </w:p>
    <w:p w14:paraId="08FA8501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6"/>
      <w:bookmarkEnd w:id="13"/>
      <w:r w:rsidRPr="00666CE9">
        <w:rPr>
          <w:rFonts w:ascii="Times New Roman" w:hAnsi="Times New Roman" w:cs="Times New Roman"/>
          <w:sz w:val="28"/>
          <w:szCs w:val="28"/>
        </w:rPr>
        <w:t>3.2. Соглашение должно содержать в том числе:</w:t>
      </w:r>
    </w:p>
    <w:p w14:paraId="0DCD1CC2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</w:p>
    <w:p w14:paraId="10D4E418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точную дату завершения и конечные значения результата предоставления субсидии, указанного в </w:t>
      </w:r>
      <w:hyperlink w:anchor="Par109" w:tooltip="3.3. Результатом предоставления субсидии является количество оказанных получателем субсидии услуг по обеспечению отдельных категорий граждан лекарственными препаратами, медицинскими изделиями, специализированными продуктами лечебного питания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23F273D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9"/>
      <w:bookmarkEnd w:id="14"/>
      <w:r w:rsidRPr="00294879">
        <w:rPr>
          <w:rFonts w:ascii="Times New Roman" w:hAnsi="Times New Roman" w:cs="Times New Roman"/>
          <w:sz w:val="28"/>
          <w:szCs w:val="28"/>
        </w:rPr>
        <w:t>3.3. Результатом предоставления субсидии является количество оказанных получателем субсидии услуг по обеспечению отдельных категорий граждан лекарственными препаратами, медицинскими изделиями, специализированными продуктами лечебного питания.</w:t>
      </w:r>
    </w:p>
    <w:p w14:paraId="5BD123AE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0"/>
      <w:bookmarkEnd w:id="15"/>
      <w:r w:rsidRPr="00294879">
        <w:rPr>
          <w:rFonts w:ascii="Times New Roman" w:hAnsi="Times New Roman" w:cs="Times New Roman"/>
          <w:sz w:val="28"/>
          <w:szCs w:val="28"/>
        </w:rPr>
        <w:t>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</w:t>
      </w:r>
    </w:p>
    <w:p w14:paraId="01529FDC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отчет о количестве оказанных получателем субсидии услуг по обеспечению отдельных категорий граждан лекарственными препаратами, медицинскими изделиями, специализированными продуктами лечебного питания и сумме недополученных доходов, связанных с оказанием данных услуг (далее - "отчет");</w:t>
      </w:r>
    </w:p>
    <w:p w14:paraId="59CB5FA3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персонифицированный реестр отпущенных гражданам, относящимся к категориям, указанным в </w:t>
      </w:r>
      <w:hyperlink w:anchor="Par41" w:tooltip="1.1. Настоящий Порядок определяет цель и условия предоставления из краевого бюджета субсидий на возмещение аптечным организациям недополученных доходов, возникших в связи с бесплатным обеспечением лекарственными препаратами, медицинскими изделиями и специализированными продуктами лечебного питания отдельных категорий граждан, имеющих в соответствии с федеральными законами от 21.11.2011 N 323-ФЗ &quot;Об основах охраны здоровья граждан в Российской Федерации&quot; и от 17.07.1999 N 178-ФЗ &quot;О государственной социаль..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лекарственных препаратов, медицинских изделий, специализированных продуктов лечебного питания (далее - "реестр").</w:t>
      </w:r>
    </w:p>
    <w:p w14:paraId="6A20CA34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Отчет и реестр представляются в Министерство нарочным или направляются получателем субсидии почтовым отправлением с </w:t>
      </w:r>
      <w:r w:rsidRPr="00294879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 и описью вложения.</w:t>
      </w:r>
    </w:p>
    <w:p w14:paraId="06FA17F8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документы не должны иметь повреждений, дефектов в написании текста, не позволяющих однозначно истолковать их содержание.</w:t>
      </w:r>
    </w:p>
    <w:p w14:paraId="437627DC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содержащейся в документах информации.</w:t>
      </w:r>
    </w:p>
    <w:p w14:paraId="26E4078D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6"/>
      <w:bookmarkEnd w:id="16"/>
      <w:r w:rsidRPr="00294879">
        <w:rPr>
          <w:rFonts w:ascii="Times New Roman" w:hAnsi="Times New Roman" w:cs="Times New Roman"/>
          <w:sz w:val="28"/>
          <w:szCs w:val="28"/>
        </w:rPr>
        <w:t xml:space="preserve">3.5. Министерство в течение 10 рабочих дней со дня получения документов, указанных в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их достоверности, полноты и правильности оформления и принимает решение о предоставлении субсидии либо об отказе в ее предоставлении.</w:t>
      </w:r>
    </w:p>
    <w:p w14:paraId="150283E4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О принятом решении Министерство уведомляет получателя субсидии в течение 3 рабочих дней со дня принятия решения (с указанием оснований отказа в предоставлении субсидии в случае принятия решения об отказе в предоставлении субсидии).</w:t>
      </w:r>
    </w:p>
    <w:p w14:paraId="1C8A893D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3.6. Основаниями для отказа в предоставлении субсидии являются:</w:t>
      </w:r>
    </w:p>
    <w:p w14:paraId="09BFA09C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7814409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представленных в соответствии с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документах;</w:t>
      </w:r>
    </w:p>
    <w:p w14:paraId="551BCC0F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нарушение срока представления документов, указанного в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абзаце первом пункта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6703D88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наличие в представленных в соответствии с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документах арифметических ошибок, описок, незаполненных строк, их несоответствие формам, установленным соглашением.</w:t>
      </w:r>
    </w:p>
    <w:p w14:paraId="3AF55B54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3.7. Размер предоставляемой субсидии рассчитывается исходя из фактического объема недополученных доходов, возникших в результате предоставления услуг по обеспечению отдельных категорий граждан лекарственными препаратами, медицинскими изделиями, специализированными продуктами лечебного питания, подтвержденных документами, указанными в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66CE9">
        <w:rPr>
          <w:rFonts w:ascii="Times New Roman" w:hAnsi="Times New Roman" w:cs="Times New Roman"/>
          <w:sz w:val="28"/>
          <w:szCs w:val="28"/>
        </w:rPr>
        <w:t>, по следующей формуле:</w:t>
      </w:r>
    </w:p>
    <w:p w14:paraId="71BD85F2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C88C5A" w14:textId="197B207C" w:rsidR="00493146" w:rsidRPr="00666CE9" w:rsidRDefault="00986C83" w:rsidP="00493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7E7D38" wp14:editId="4603C3CB">
            <wp:extent cx="1693545" cy="33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146" w:rsidRPr="00666CE9">
        <w:rPr>
          <w:rFonts w:ascii="Times New Roman" w:hAnsi="Times New Roman" w:cs="Times New Roman"/>
          <w:sz w:val="28"/>
          <w:szCs w:val="28"/>
        </w:rPr>
        <w:t>,</w:t>
      </w:r>
    </w:p>
    <w:p w14:paraId="3EBD20DA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221F6" w14:textId="77777777" w:rsidR="00493146" w:rsidRPr="00666CE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где:</w:t>
      </w:r>
    </w:p>
    <w:p w14:paraId="7EFDC13D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666CE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666CE9">
        <w:rPr>
          <w:rFonts w:ascii="Times New Roman" w:hAnsi="Times New Roman" w:cs="Times New Roman"/>
          <w:sz w:val="28"/>
          <w:szCs w:val="28"/>
        </w:rPr>
        <w:t xml:space="preserve"> - размер предоставляемой субсидии (рублей, копеек);</w:t>
      </w:r>
    </w:p>
    <w:p w14:paraId="67EB507F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S</w:t>
      </w:r>
      <w:r w:rsidRPr="00666C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66CE9">
        <w:rPr>
          <w:rFonts w:ascii="Times New Roman" w:hAnsi="Times New Roman" w:cs="Times New Roman"/>
          <w:sz w:val="28"/>
          <w:szCs w:val="28"/>
        </w:rPr>
        <w:t xml:space="preserve"> - стоимость бесплатно отпущенных гражданам, относящимся к категориям, указанным в </w:t>
      </w:r>
      <w:hyperlink w:anchor="Par41" w:tooltip="1.1. Настоящий Порядок определяет цель и условия предоставления из краевого бюджета субсидий на возмещение аптечным организациям недополученных доходов, возникших в связи с бесплатным обеспечением лекарственными препаратами, медицинскими изделиями и специализированными продуктами лечебного питания отдельных категорий граждан, имеющих в соответствии с федеральными законами от 21.11.2011 N 323-ФЗ &quot;Об основах охраны здоровья граждан в Российской Федерации&quot; и от 17.07.1999 N 178-ФЗ &quot;О государственной социаль..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лекарственных препаратов, включенных в перечень жизненно необходимых и важнейших лекарственных препаратов для медицинского применения, в том числе назначенных врачебной комиссией медицинской организации по медицинским показаниям (индивидуальная непереносимость, жизненные показания), не превышающая зарегистрированные и включенные в соответствующий государственный реестр предельные отпускные цены производителей на лекарственные препараты, включенные в перечень жизненно необходимых и важнейших лекарственных препаратов, с учетом установленных комитетом по тарифам</w:t>
      </w:r>
      <w:r w:rsidR="00294879">
        <w:rPr>
          <w:rFonts w:ascii="Times New Roman" w:hAnsi="Times New Roman" w:cs="Times New Roman"/>
          <w:sz w:val="28"/>
          <w:szCs w:val="28"/>
        </w:rPr>
        <w:t xml:space="preserve"> </w:t>
      </w:r>
      <w:r w:rsidRPr="00294879">
        <w:rPr>
          <w:rFonts w:ascii="Times New Roman" w:hAnsi="Times New Roman" w:cs="Times New Roman"/>
          <w:sz w:val="28"/>
          <w:szCs w:val="28"/>
        </w:rPr>
        <w:t>Республики Алтай по государственному регулированию цен и тарифов пр</w:t>
      </w:r>
      <w:r w:rsidRPr="00666CE9">
        <w:rPr>
          <w:rFonts w:ascii="Times New Roman" w:hAnsi="Times New Roman" w:cs="Times New Roman"/>
          <w:sz w:val="28"/>
          <w:szCs w:val="28"/>
        </w:rPr>
        <w:t>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14:paraId="497C0468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S</w:t>
      </w:r>
      <w:r w:rsidRPr="00666C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66CE9">
        <w:rPr>
          <w:rFonts w:ascii="Times New Roman" w:hAnsi="Times New Roman" w:cs="Times New Roman"/>
          <w:sz w:val="28"/>
          <w:szCs w:val="28"/>
        </w:rPr>
        <w:t xml:space="preserve"> - стоимость бесплатно отпущенных гражданам, относящимся к категориям, указанным в </w:t>
      </w:r>
      <w:hyperlink w:anchor="Par41" w:tooltip="1.1. Настоящий Порядок определяет цель и условия предоставления из краевого бюджета субсидий на возмещение аптечным организациям недополученных доходов, возникших в связи с бесплатным обеспечением лекарственными препаратами, медицинскими изделиями и специализированными продуктами лечебного питания отдельных категорий граждан, имеющих в соответствии с федеральными законами от 21.11.2011 N 323-ФЗ &quot;Об основах охраны здоровья граждан в Российской Федерации&quot; и от 17.07.1999 N 178-ФЗ &quot;О государственной социаль..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лекарственных препаратов, не входящих в перечень жизненно необходимых и важнейших лекарственных препаратов для медицинского применения, назначенных врачебной комиссией медицинской организации по медицинским показаниям (индивидуальная непереносимость, жизненные показания), медицинских изделий и специализированных продуктов лечебного питания, которая определяется как сумма фактических розничных цен лекарственных препаратов, медицинских изделий, специализированных продуктов лечебного питания; </w:t>
      </w:r>
    </w:p>
    <w:p w14:paraId="35C1F5AE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n - количество граждан, относящихся к категориям, указанным в </w:t>
      </w:r>
      <w:hyperlink w:anchor="Par41" w:tooltip="1.1. Настоящий Порядок определяет цель и условия предоставления из краевого бюджета субсидий на возмещение аптечным организациям недополученных доходов, возникших в связи с бесплатным обеспечением лекарственными препаратами, медицинскими изделиями и специализированными продуктами лечебного питания отдельных категорий граждан, имеющих в соответствии с федеральными законами от 21.11.2011 N 323-ФЗ &quot;Об основах охраны здоровья граждан в Российской Федерации&quot; и от 17.07.1999 N 178-ФЗ &quot;О государственной социаль..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бесплатно обеспеченных лекарственными препаратами, медицинскими изделиями и специализированными продуктами лечебного питания за отчетный месяц;</w:t>
      </w:r>
    </w:p>
    <w:p w14:paraId="6CFADD43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k - коэффициент, корректирующий размер субсидии, равный:</w:t>
      </w:r>
    </w:p>
    <w:p w14:paraId="6F07575C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1 - для получателя субсидии, не допустившего за период с 01.01.2020 снижение размера налога на имущество и (или) земельного налога за счет уменьшения размера кадастровой стоимости объектов недвижимости, находящихся в его собственности и расположенных на территории Республики Алтай, или допустившего такое снижение в случае исправления технической ошибки;</w:t>
      </w:r>
    </w:p>
    <w:p w14:paraId="07AF66BA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0,9 - для получателя субсидии, допустившего за период с 01.01.2020 снижение размера налога на имущество и (или) земельного налога за счет </w:t>
      </w:r>
      <w:r w:rsidRPr="00666CE9">
        <w:rPr>
          <w:rFonts w:ascii="Times New Roman" w:hAnsi="Times New Roman" w:cs="Times New Roman"/>
          <w:sz w:val="28"/>
          <w:szCs w:val="28"/>
        </w:rPr>
        <w:lastRenderedPageBreak/>
        <w:t>уменьшения размера кадастровой стоимости объектов недвижимости, находящихся в его собственности и расположенных на территории Республики Алтай, за исключением случаев такого снижения в результате исправления технической ошибки.</w:t>
      </w:r>
    </w:p>
    <w:p w14:paraId="6F049C40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Информация о наличии (отсутствии) фактов уменьшения размера кадастровой стоимости объектов недвижимости, находящихся в собственности получателя субсидии и расположенных на территории Республики Алтай, запрашивается Министерством в Министерстве экономического развития Республики Алтай.</w:t>
      </w:r>
    </w:p>
    <w:p w14:paraId="1EEB234F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3.8. Министерство ежемесячно, не позднее 20-го числа месяца, следующего за отчетным, представляет в Министерство финансов Республики Алтай заявку на финансирование субсидии.</w:t>
      </w:r>
    </w:p>
    <w:p w14:paraId="3DB66272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3.9. Министерство финансов Республики Алтай на основании полученной заявки на финансирование субсидии перечисляет денежные средства, необходимые для предоставления субсидий, Министерству.</w:t>
      </w:r>
    </w:p>
    <w:p w14:paraId="18EB739A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8"/>
      <w:bookmarkEnd w:id="17"/>
      <w:r w:rsidRPr="00666CE9">
        <w:rPr>
          <w:rFonts w:ascii="Times New Roman" w:hAnsi="Times New Roman" w:cs="Times New Roman"/>
          <w:sz w:val="28"/>
          <w:szCs w:val="28"/>
        </w:rPr>
        <w:t xml:space="preserve">3.10. Министерство ежемесячно, не позднее 10 рабочих дней после принятия решения о предоставлении субсидий, </w:t>
      </w:r>
      <w:r w:rsidRPr="00294879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116" w:tooltip="3.5. Министерство в течение 10 рабочих дней со дня получения документов, указанных в пункте 3.4 настоящего Порядка, осуществляет проверку их достоверности, полноты и правильности оформления и принимает решение о предоставлении субсидии либо об отказе в ее предоставлении." w:history="1">
        <w:r w:rsidRPr="00294879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перечисляет субсидии на расчетные или корреспондентские счета получателей, открытые в учреждениях Центрального банка Российской Федерации или в кредитных организациях.</w:t>
      </w:r>
    </w:p>
    <w:p w14:paraId="1BBE99AA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3.11. Документы за период с 1 по 20 декабря текущего года представляются получателем субсидии не позднее 21 декабря текущего года, за период с 21 по 31 декабря текущего года - в течение первых 3 рабочих дней очередного года. Перечисление субсидий осуществляется в срок, определенный </w:t>
      </w:r>
      <w:hyperlink w:anchor="Par138" w:tooltip="3.10. Министерство ежемесячно, не позднее 10 рабочих дней после принятия решения о предоставлении субсидий, указанного в пункте 3.5 настоящего Порядка, перечисляет субсидии на расчетные или корреспондентские счета получателей, открытые в учреждениях Центрального банка Российской Федерации или в кредитных организациях." w:history="1">
        <w:r w:rsidRPr="00294879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A19C381" w14:textId="77777777" w:rsidR="00493146" w:rsidRPr="0029487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E2745" w14:textId="77777777" w:rsidR="00493146" w:rsidRPr="00294879" w:rsidRDefault="00493146" w:rsidP="00493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21E56234" w14:textId="77777777" w:rsidR="00493146" w:rsidRPr="0029487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51A16" w14:textId="77777777" w:rsidR="00493146" w:rsidRPr="0029487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4.1. В целях подтверждения достижения значений результата предоставления субсидии, определенных в соглашении в соответствии с </w:t>
      </w:r>
      <w:hyperlink w:anchor="Par106" w:tooltip="3.2. Соглашение должно содержать в том числе:" w:history="1">
        <w:r w:rsidRPr="00294879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3.3. Результатом предоставления субсидии является количество оказанных получателем субсидии услуг по обеспечению отдельных категорий граждан лекарственными препаратами, медицинскими изделиями, специализированными продуктами лечебного питания." w:history="1">
        <w:r w:rsidRPr="00294879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Положения, получатель субсидии представляет в Министерство отчетность в сроки, установленные </w:t>
      </w:r>
      <w:hyperlink w:anchor="Par110" w:tooltip="3.4. Для получения субсидий ежемесячно, не позднее 5-го числа месяца, следующего за отчетным, получатель субсидии представляет в Министерство по формам, установленным соглашением:" w:history="1">
        <w:r w:rsidRPr="00294879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настоящего Порядка, по формам, определенным в соглашении.</w:t>
      </w:r>
    </w:p>
    <w:p w14:paraId="10F6BCD9" w14:textId="77777777" w:rsidR="00493146" w:rsidRPr="0029487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64B7983D" w14:textId="77777777" w:rsidR="00493146" w:rsidRPr="0029487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839F8" w14:textId="77777777" w:rsidR="00493146" w:rsidRPr="00294879" w:rsidRDefault="00493146" w:rsidP="004931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5. Контроль (мониторинг) соблюдения условий, порядка</w:t>
      </w:r>
    </w:p>
    <w:p w14:paraId="3DB4C8D1" w14:textId="77777777" w:rsidR="00493146" w:rsidRPr="00294879" w:rsidRDefault="00493146" w:rsidP="00493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ответственность за их нарушение</w:t>
      </w:r>
    </w:p>
    <w:p w14:paraId="5B88DF27" w14:textId="77777777" w:rsidR="00493146" w:rsidRPr="0029487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5C438" w14:textId="77777777" w:rsidR="00493146" w:rsidRPr="00294879" w:rsidRDefault="00493146" w:rsidP="00493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9"/>
      <w:bookmarkEnd w:id="18"/>
      <w:r w:rsidRPr="00294879">
        <w:rPr>
          <w:rFonts w:ascii="Times New Roman" w:hAnsi="Times New Roman" w:cs="Times New Roman"/>
          <w:sz w:val="28"/>
          <w:szCs w:val="28"/>
        </w:rPr>
        <w:t xml:space="preserve">5.1. Министерство осуществляет проверку соблюдения получателем </w:t>
      </w:r>
      <w:r w:rsidRPr="00294879">
        <w:rPr>
          <w:rFonts w:ascii="Times New Roman" w:hAnsi="Times New Roman" w:cs="Times New Roman"/>
          <w:sz w:val="28"/>
          <w:szCs w:val="28"/>
        </w:rPr>
        <w:lastRenderedPageBreak/>
        <w:t>субсидии условий и порядка предоставления субсидии, определенных настоящим Порядком и соглашением, в том числе в части достижения результата предоставления субсидии.</w:t>
      </w:r>
    </w:p>
    <w:p w14:paraId="05A56526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879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проверки в соответствии со </w:t>
      </w:r>
      <w:hyperlink r:id="rId19" w:history="1">
        <w:r w:rsidRPr="0029487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29487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666CE9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35261D40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>В случае выявления, в том числе по итогам проверок, проведенных Министерством и (или) органами государственного финансового контроля, факта нарушения условий и порядка предоставления субсидии, а также в случае недостижения значений результата предоставления субсидии средства субсидии подлежат возврату в краевой бюджет в порядке, предусмотренном бюджетным законодательством Российской Федерации, в установленные соответствующим требованием Министерства или предписанием органов государственного финансового контроля сроки.</w:t>
      </w:r>
    </w:p>
    <w:p w14:paraId="123CEDCE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5.2. Мониторинг достижения результатов предоставления субсидии на финансовое обеспечение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 </w:t>
      </w:r>
    </w:p>
    <w:p w14:paraId="467BAB3D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3"/>
      <w:bookmarkEnd w:id="19"/>
      <w:r w:rsidRPr="00666CE9">
        <w:rPr>
          <w:rFonts w:ascii="Times New Roman" w:hAnsi="Times New Roman" w:cs="Times New Roman"/>
          <w:sz w:val="28"/>
          <w:szCs w:val="28"/>
        </w:rPr>
        <w:t>5.3. При выявлении органами государственного финансового контроля фактов причинения ущерба Республики Алтай посредством нарушения бюджетного законодательства Российской Федерации и иных нормативных правовых актов, регулирующих бюджетные правоотношения, сумма ущерба подлежит возмещению получателем субсидии в доход краевого бюджета в течение срока, указанного в предписании названных органов.</w:t>
      </w:r>
    </w:p>
    <w:p w14:paraId="11650DDE" w14:textId="77777777" w:rsidR="00493146" w:rsidRPr="00666CE9" w:rsidRDefault="00493146" w:rsidP="0049314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CE9">
        <w:rPr>
          <w:rFonts w:ascii="Times New Roman" w:hAnsi="Times New Roman" w:cs="Times New Roman"/>
          <w:sz w:val="28"/>
          <w:szCs w:val="28"/>
        </w:rPr>
        <w:t xml:space="preserve">5.4. Министерство выступает главным администратором доходов, указанных </w:t>
      </w:r>
      <w:r w:rsidRPr="002948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9" w:tooltip="5.1. Министерство осуществляет проверку соблюдения получателем субсидии условий и порядка предоставления субсидии, определенных настоящим Порядком и соглашением, в том числе в части достижения результата предоставления субсидии." w:history="1">
        <w:r w:rsidRPr="00294879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 w:rsidRPr="002948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3" w:tooltip="5.3. При выявлении органами государственного финансового контроля фактов причинения ущерба Алтайскому краю посредством нарушения бюджетного законодательства Российской Федерации и иных нормативных правовых актов, регулирующих бюджетные правоотношения, сумма ущерба подлежит возмещению получателем субсидии в доход краевого бюджета в течение срока, указанного в предписании названных органов." w:history="1">
        <w:r w:rsidRPr="00294879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666CE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действующим законодательством Российской Федерации принимает меры по своевременному возврату средств субсидии ее получателем, в том числе обращается в суд с исковыми заявлениями.</w:t>
      </w:r>
    </w:p>
    <w:p w14:paraId="6CD1B4CB" w14:textId="77777777" w:rsidR="00493146" w:rsidRPr="00666CE9" w:rsidRDefault="00493146" w:rsidP="00493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411C3F6" w14:textId="77777777" w:rsidR="00E54648" w:rsidRPr="006430F5" w:rsidRDefault="00E54648" w:rsidP="00DD5C6E">
      <w:pPr>
        <w:widowControl w:val="0"/>
        <w:tabs>
          <w:tab w:val="left" w:pos="735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sectPr w:rsidR="00E54648" w:rsidRPr="006430F5" w:rsidSect="003F6E07">
      <w:headerReference w:type="default" r:id="rId21"/>
      <w:pgSz w:w="11905" w:h="16838"/>
      <w:pgMar w:top="1134" w:right="851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873E" w14:textId="77777777" w:rsidR="00F622AB" w:rsidRDefault="00F622AB" w:rsidP="00F16D87">
      <w:pPr>
        <w:spacing w:after="0" w:line="240" w:lineRule="auto"/>
      </w:pPr>
      <w:r>
        <w:separator/>
      </w:r>
    </w:p>
  </w:endnote>
  <w:endnote w:type="continuationSeparator" w:id="0">
    <w:p w14:paraId="32E153D4" w14:textId="77777777" w:rsidR="00F622AB" w:rsidRDefault="00F622AB" w:rsidP="00F1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C647" w14:textId="77777777" w:rsidR="00F622AB" w:rsidRDefault="00F622AB" w:rsidP="00F16D87">
      <w:pPr>
        <w:spacing w:after="0" w:line="240" w:lineRule="auto"/>
      </w:pPr>
      <w:r>
        <w:separator/>
      </w:r>
    </w:p>
  </w:footnote>
  <w:footnote w:type="continuationSeparator" w:id="0">
    <w:p w14:paraId="647CE0B4" w14:textId="77777777" w:rsidR="00F622AB" w:rsidRDefault="00F622AB" w:rsidP="00F1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7B16" w14:textId="77777777" w:rsidR="00982E6E" w:rsidRPr="00982E6E" w:rsidRDefault="00982E6E">
    <w:pPr>
      <w:pStyle w:val="a6"/>
      <w:jc w:val="center"/>
      <w:rPr>
        <w:rFonts w:ascii="Times New Roman" w:hAnsi="Times New Roman" w:cs="Times New Roman"/>
      </w:rPr>
    </w:pPr>
    <w:r w:rsidRPr="00982E6E">
      <w:rPr>
        <w:rFonts w:ascii="Times New Roman" w:hAnsi="Times New Roman" w:cs="Times New Roman"/>
      </w:rPr>
      <w:fldChar w:fldCharType="begin"/>
    </w:r>
    <w:r w:rsidRPr="00982E6E">
      <w:rPr>
        <w:rFonts w:ascii="Times New Roman" w:hAnsi="Times New Roman" w:cs="Times New Roman"/>
      </w:rPr>
      <w:instrText>PAGE   \* MERGEFORMAT</w:instrText>
    </w:r>
    <w:r w:rsidRPr="00982E6E">
      <w:rPr>
        <w:rFonts w:ascii="Times New Roman" w:hAnsi="Times New Roman" w:cs="Times New Roman"/>
      </w:rPr>
      <w:fldChar w:fldCharType="separate"/>
    </w:r>
    <w:r w:rsidR="002107ED">
      <w:rPr>
        <w:rFonts w:ascii="Times New Roman" w:hAnsi="Times New Roman" w:cs="Times New Roman"/>
        <w:noProof/>
      </w:rPr>
      <w:t>2</w:t>
    </w:r>
    <w:r w:rsidRPr="00982E6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E09"/>
    <w:multiLevelType w:val="hybridMultilevel"/>
    <w:tmpl w:val="BCF23D52"/>
    <w:lvl w:ilvl="0" w:tplc="31C6FEB2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" w15:restartNumberingAfterBreak="0">
    <w:nsid w:val="145F228C"/>
    <w:multiLevelType w:val="hybridMultilevel"/>
    <w:tmpl w:val="BCF0F9DE"/>
    <w:lvl w:ilvl="0" w:tplc="DCD0D9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04127"/>
    <w:multiLevelType w:val="hybridMultilevel"/>
    <w:tmpl w:val="625E24BC"/>
    <w:lvl w:ilvl="0" w:tplc="D8F0E9F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476AF"/>
    <w:multiLevelType w:val="hybridMultilevel"/>
    <w:tmpl w:val="3602349C"/>
    <w:lvl w:ilvl="0" w:tplc="57BC3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A35697"/>
    <w:multiLevelType w:val="hybridMultilevel"/>
    <w:tmpl w:val="5B2064EA"/>
    <w:lvl w:ilvl="0" w:tplc="E73EB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6B5EE3"/>
    <w:multiLevelType w:val="hybridMultilevel"/>
    <w:tmpl w:val="FF56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C92543"/>
    <w:multiLevelType w:val="hybridMultilevel"/>
    <w:tmpl w:val="4906E1E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28D3710"/>
    <w:multiLevelType w:val="hybridMultilevel"/>
    <w:tmpl w:val="F8C09EEC"/>
    <w:lvl w:ilvl="0" w:tplc="E7CC3642">
      <w:start w:val="6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8" w15:restartNumberingAfterBreak="0">
    <w:nsid w:val="5CAF6198"/>
    <w:multiLevelType w:val="hybridMultilevel"/>
    <w:tmpl w:val="15F267E4"/>
    <w:lvl w:ilvl="0" w:tplc="FE28F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0AC623C"/>
    <w:multiLevelType w:val="hybridMultilevel"/>
    <w:tmpl w:val="AB127ED4"/>
    <w:lvl w:ilvl="0" w:tplc="5664C4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5737C39"/>
    <w:multiLevelType w:val="hybridMultilevel"/>
    <w:tmpl w:val="7486BAFC"/>
    <w:lvl w:ilvl="0" w:tplc="C1E028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8680155"/>
    <w:multiLevelType w:val="multilevel"/>
    <w:tmpl w:val="67EEA684"/>
    <w:lvl w:ilvl="0">
      <w:start w:val="8"/>
      <w:numFmt w:val="decimal"/>
      <w:lvlText w:val="%1."/>
      <w:lvlJc w:val="left"/>
      <w:pPr>
        <w:ind w:left="1585" w:hanging="450"/>
      </w:pPr>
      <w:rPr>
        <w:rFonts w:cs="Times New Roman" w:hint="default"/>
        <w:b w:val="0"/>
        <w:bCs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bCs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  <w:bCs/>
        <w:u w:val="single"/>
      </w:rPr>
    </w:lvl>
  </w:abstractNum>
  <w:num w:numId="1" w16cid:durableId="1629890514">
    <w:abstractNumId w:val="11"/>
  </w:num>
  <w:num w:numId="2" w16cid:durableId="1406488669">
    <w:abstractNumId w:val="9"/>
  </w:num>
  <w:num w:numId="3" w16cid:durableId="1167673628">
    <w:abstractNumId w:val="5"/>
  </w:num>
  <w:num w:numId="4" w16cid:durableId="40327795">
    <w:abstractNumId w:val="2"/>
  </w:num>
  <w:num w:numId="5" w16cid:durableId="918830703">
    <w:abstractNumId w:val="1"/>
  </w:num>
  <w:num w:numId="6" w16cid:durableId="1793204189">
    <w:abstractNumId w:val="0"/>
  </w:num>
  <w:num w:numId="7" w16cid:durableId="498084034">
    <w:abstractNumId w:val="10"/>
  </w:num>
  <w:num w:numId="8" w16cid:durableId="1323050134">
    <w:abstractNumId w:val="6"/>
  </w:num>
  <w:num w:numId="9" w16cid:durableId="1244684914">
    <w:abstractNumId w:val="7"/>
  </w:num>
  <w:num w:numId="10" w16cid:durableId="1817138217">
    <w:abstractNumId w:val="3"/>
  </w:num>
  <w:num w:numId="11" w16cid:durableId="2015916524">
    <w:abstractNumId w:val="8"/>
  </w:num>
  <w:num w:numId="12" w16cid:durableId="782262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D5"/>
    <w:rsid w:val="00000428"/>
    <w:rsid w:val="000036D5"/>
    <w:rsid w:val="00006CD1"/>
    <w:rsid w:val="00007700"/>
    <w:rsid w:val="00007A4D"/>
    <w:rsid w:val="00011A88"/>
    <w:rsid w:val="00012E2F"/>
    <w:rsid w:val="00013444"/>
    <w:rsid w:val="000139BF"/>
    <w:rsid w:val="00015630"/>
    <w:rsid w:val="00016057"/>
    <w:rsid w:val="00016830"/>
    <w:rsid w:val="00016BB2"/>
    <w:rsid w:val="00016E4B"/>
    <w:rsid w:val="000175AB"/>
    <w:rsid w:val="0002085D"/>
    <w:rsid w:val="00021BE8"/>
    <w:rsid w:val="0002214C"/>
    <w:rsid w:val="00022604"/>
    <w:rsid w:val="000237A9"/>
    <w:rsid w:val="00024C0F"/>
    <w:rsid w:val="00024FCD"/>
    <w:rsid w:val="00025276"/>
    <w:rsid w:val="000256A9"/>
    <w:rsid w:val="00030832"/>
    <w:rsid w:val="0003239D"/>
    <w:rsid w:val="0003372B"/>
    <w:rsid w:val="00033DF4"/>
    <w:rsid w:val="00037DA3"/>
    <w:rsid w:val="00040BD0"/>
    <w:rsid w:val="000419CB"/>
    <w:rsid w:val="00041D6A"/>
    <w:rsid w:val="00041E56"/>
    <w:rsid w:val="000424D3"/>
    <w:rsid w:val="00042C0F"/>
    <w:rsid w:val="00043C5A"/>
    <w:rsid w:val="00044A41"/>
    <w:rsid w:val="00044A43"/>
    <w:rsid w:val="000455B1"/>
    <w:rsid w:val="00045A81"/>
    <w:rsid w:val="00047383"/>
    <w:rsid w:val="000503E8"/>
    <w:rsid w:val="0005089E"/>
    <w:rsid w:val="00051FA0"/>
    <w:rsid w:val="0005423A"/>
    <w:rsid w:val="00054659"/>
    <w:rsid w:val="00054E8E"/>
    <w:rsid w:val="00055217"/>
    <w:rsid w:val="00055597"/>
    <w:rsid w:val="000555D3"/>
    <w:rsid w:val="0005742D"/>
    <w:rsid w:val="00057B66"/>
    <w:rsid w:val="000637DA"/>
    <w:rsid w:val="0006730E"/>
    <w:rsid w:val="00067573"/>
    <w:rsid w:val="00070496"/>
    <w:rsid w:val="00070663"/>
    <w:rsid w:val="0007208E"/>
    <w:rsid w:val="00072243"/>
    <w:rsid w:val="000728B3"/>
    <w:rsid w:val="00073FF0"/>
    <w:rsid w:val="000765CE"/>
    <w:rsid w:val="000777B5"/>
    <w:rsid w:val="00077B45"/>
    <w:rsid w:val="00080561"/>
    <w:rsid w:val="000809DB"/>
    <w:rsid w:val="00080E37"/>
    <w:rsid w:val="000816F0"/>
    <w:rsid w:val="00083F40"/>
    <w:rsid w:val="00095FF5"/>
    <w:rsid w:val="00097EF0"/>
    <w:rsid w:val="000A03DB"/>
    <w:rsid w:val="000A284D"/>
    <w:rsid w:val="000A2AD6"/>
    <w:rsid w:val="000A2DBA"/>
    <w:rsid w:val="000A4CB3"/>
    <w:rsid w:val="000A70EC"/>
    <w:rsid w:val="000A78AE"/>
    <w:rsid w:val="000B0482"/>
    <w:rsid w:val="000B1088"/>
    <w:rsid w:val="000B228E"/>
    <w:rsid w:val="000B3957"/>
    <w:rsid w:val="000B48A8"/>
    <w:rsid w:val="000B4CA2"/>
    <w:rsid w:val="000B698C"/>
    <w:rsid w:val="000C0423"/>
    <w:rsid w:val="000C0496"/>
    <w:rsid w:val="000C0BF6"/>
    <w:rsid w:val="000C148F"/>
    <w:rsid w:val="000C1F53"/>
    <w:rsid w:val="000C279B"/>
    <w:rsid w:val="000C4B68"/>
    <w:rsid w:val="000C4E51"/>
    <w:rsid w:val="000C50BB"/>
    <w:rsid w:val="000C64AF"/>
    <w:rsid w:val="000C6E56"/>
    <w:rsid w:val="000C7A2B"/>
    <w:rsid w:val="000D000B"/>
    <w:rsid w:val="000D09E8"/>
    <w:rsid w:val="000D0AD0"/>
    <w:rsid w:val="000D1E19"/>
    <w:rsid w:val="000D2F59"/>
    <w:rsid w:val="000D34EF"/>
    <w:rsid w:val="000D74B0"/>
    <w:rsid w:val="000E0690"/>
    <w:rsid w:val="000E113E"/>
    <w:rsid w:val="000E15AB"/>
    <w:rsid w:val="000E1C15"/>
    <w:rsid w:val="000E48C5"/>
    <w:rsid w:val="000E4904"/>
    <w:rsid w:val="000E5225"/>
    <w:rsid w:val="000E5806"/>
    <w:rsid w:val="000E597F"/>
    <w:rsid w:val="000E59AF"/>
    <w:rsid w:val="000E6018"/>
    <w:rsid w:val="000E6AFF"/>
    <w:rsid w:val="000E6D81"/>
    <w:rsid w:val="000E6DE4"/>
    <w:rsid w:val="000F29F4"/>
    <w:rsid w:val="000F2A80"/>
    <w:rsid w:val="000F4A8A"/>
    <w:rsid w:val="000F5646"/>
    <w:rsid w:val="000F6AD5"/>
    <w:rsid w:val="000F77B5"/>
    <w:rsid w:val="00100C3E"/>
    <w:rsid w:val="00101FCA"/>
    <w:rsid w:val="00102A22"/>
    <w:rsid w:val="00102E9E"/>
    <w:rsid w:val="001043CF"/>
    <w:rsid w:val="001057B6"/>
    <w:rsid w:val="001060CA"/>
    <w:rsid w:val="00106F50"/>
    <w:rsid w:val="00107340"/>
    <w:rsid w:val="0010776F"/>
    <w:rsid w:val="001077EE"/>
    <w:rsid w:val="0011087E"/>
    <w:rsid w:val="001112E0"/>
    <w:rsid w:val="00111D6D"/>
    <w:rsid w:val="0011229E"/>
    <w:rsid w:val="00112E03"/>
    <w:rsid w:val="00115A30"/>
    <w:rsid w:val="001164B0"/>
    <w:rsid w:val="00120CC4"/>
    <w:rsid w:val="00120F16"/>
    <w:rsid w:val="00122377"/>
    <w:rsid w:val="00122E15"/>
    <w:rsid w:val="001231F9"/>
    <w:rsid w:val="00123275"/>
    <w:rsid w:val="001246EB"/>
    <w:rsid w:val="00125673"/>
    <w:rsid w:val="00125932"/>
    <w:rsid w:val="00126212"/>
    <w:rsid w:val="001309DA"/>
    <w:rsid w:val="00130AA6"/>
    <w:rsid w:val="00131E36"/>
    <w:rsid w:val="0013438E"/>
    <w:rsid w:val="001355D3"/>
    <w:rsid w:val="001358CA"/>
    <w:rsid w:val="00135E03"/>
    <w:rsid w:val="00136408"/>
    <w:rsid w:val="00136D06"/>
    <w:rsid w:val="00137052"/>
    <w:rsid w:val="00141241"/>
    <w:rsid w:val="00142086"/>
    <w:rsid w:val="00143DEA"/>
    <w:rsid w:val="00146471"/>
    <w:rsid w:val="0015203B"/>
    <w:rsid w:val="00152059"/>
    <w:rsid w:val="00152B5B"/>
    <w:rsid w:val="00153C31"/>
    <w:rsid w:val="001544AD"/>
    <w:rsid w:val="00154A72"/>
    <w:rsid w:val="00154F8C"/>
    <w:rsid w:val="00157373"/>
    <w:rsid w:val="00157599"/>
    <w:rsid w:val="00157C0F"/>
    <w:rsid w:val="00157C18"/>
    <w:rsid w:val="00163665"/>
    <w:rsid w:val="00165EED"/>
    <w:rsid w:val="0016649C"/>
    <w:rsid w:val="00166DC2"/>
    <w:rsid w:val="00170430"/>
    <w:rsid w:val="0017098B"/>
    <w:rsid w:val="00171910"/>
    <w:rsid w:val="00171F11"/>
    <w:rsid w:val="001735F5"/>
    <w:rsid w:val="00173E39"/>
    <w:rsid w:val="0017433A"/>
    <w:rsid w:val="00176980"/>
    <w:rsid w:val="00177083"/>
    <w:rsid w:val="001815C9"/>
    <w:rsid w:val="001816A5"/>
    <w:rsid w:val="00181F6E"/>
    <w:rsid w:val="00182143"/>
    <w:rsid w:val="00184F59"/>
    <w:rsid w:val="00186ABD"/>
    <w:rsid w:val="00186BC9"/>
    <w:rsid w:val="001916E3"/>
    <w:rsid w:val="00191C38"/>
    <w:rsid w:val="00193868"/>
    <w:rsid w:val="001941A0"/>
    <w:rsid w:val="00194259"/>
    <w:rsid w:val="00194276"/>
    <w:rsid w:val="00194796"/>
    <w:rsid w:val="00195A05"/>
    <w:rsid w:val="0019737F"/>
    <w:rsid w:val="001A07AB"/>
    <w:rsid w:val="001A2760"/>
    <w:rsid w:val="001A37A9"/>
    <w:rsid w:val="001A3D47"/>
    <w:rsid w:val="001A4507"/>
    <w:rsid w:val="001A4684"/>
    <w:rsid w:val="001A5E39"/>
    <w:rsid w:val="001A6F9B"/>
    <w:rsid w:val="001A7750"/>
    <w:rsid w:val="001B1807"/>
    <w:rsid w:val="001B3ED6"/>
    <w:rsid w:val="001B4930"/>
    <w:rsid w:val="001B49F5"/>
    <w:rsid w:val="001B51BF"/>
    <w:rsid w:val="001B5759"/>
    <w:rsid w:val="001B6109"/>
    <w:rsid w:val="001B6314"/>
    <w:rsid w:val="001B69DE"/>
    <w:rsid w:val="001B7D51"/>
    <w:rsid w:val="001C2930"/>
    <w:rsid w:val="001C33A9"/>
    <w:rsid w:val="001C3FCE"/>
    <w:rsid w:val="001C5F23"/>
    <w:rsid w:val="001C5FF7"/>
    <w:rsid w:val="001C7C13"/>
    <w:rsid w:val="001D002D"/>
    <w:rsid w:val="001D2B9B"/>
    <w:rsid w:val="001D4012"/>
    <w:rsid w:val="001D4F42"/>
    <w:rsid w:val="001D5EFE"/>
    <w:rsid w:val="001D604D"/>
    <w:rsid w:val="001E0422"/>
    <w:rsid w:val="001E09AF"/>
    <w:rsid w:val="001E1C5F"/>
    <w:rsid w:val="001E1F9F"/>
    <w:rsid w:val="001E223D"/>
    <w:rsid w:val="001E2FB5"/>
    <w:rsid w:val="001E4298"/>
    <w:rsid w:val="001E46C1"/>
    <w:rsid w:val="001E6123"/>
    <w:rsid w:val="001E6641"/>
    <w:rsid w:val="001F03E1"/>
    <w:rsid w:val="001F0E56"/>
    <w:rsid w:val="001F10CB"/>
    <w:rsid w:val="001F16AC"/>
    <w:rsid w:val="001F22E2"/>
    <w:rsid w:val="001F29BA"/>
    <w:rsid w:val="001F4342"/>
    <w:rsid w:val="001F6A81"/>
    <w:rsid w:val="00200EFC"/>
    <w:rsid w:val="00202572"/>
    <w:rsid w:val="00204EE3"/>
    <w:rsid w:val="00205CB6"/>
    <w:rsid w:val="00206BB9"/>
    <w:rsid w:val="00207706"/>
    <w:rsid w:val="002100DB"/>
    <w:rsid w:val="002102B9"/>
    <w:rsid w:val="002107ED"/>
    <w:rsid w:val="0021233C"/>
    <w:rsid w:val="002123BA"/>
    <w:rsid w:val="00212E80"/>
    <w:rsid w:val="0021482A"/>
    <w:rsid w:val="00214DC8"/>
    <w:rsid w:val="00214EC5"/>
    <w:rsid w:val="00221A0F"/>
    <w:rsid w:val="002225B8"/>
    <w:rsid w:val="002232E9"/>
    <w:rsid w:val="002235DD"/>
    <w:rsid w:val="002305A9"/>
    <w:rsid w:val="00231459"/>
    <w:rsid w:val="00231643"/>
    <w:rsid w:val="002320A3"/>
    <w:rsid w:val="00234B57"/>
    <w:rsid w:val="00235FD6"/>
    <w:rsid w:val="002368A0"/>
    <w:rsid w:val="00236A53"/>
    <w:rsid w:val="00241F20"/>
    <w:rsid w:val="00242B84"/>
    <w:rsid w:val="0024441F"/>
    <w:rsid w:val="00246723"/>
    <w:rsid w:val="00246A16"/>
    <w:rsid w:val="00251D88"/>
    <w:rsid w:val="002554AA"/>
    <w:rsid w:val="002561D5"/>
    <w:rsid w:val="00256406"/>
    <w:rsid w:val="00256D41"/>
    <w:rsid w:val="002579EE"/>
    <w:rsid w:val="00262F94"/>
    <w:rsid w:val="00266732"/>
    <w:rsid w:val="00267587"/>
    <w:rsid w:val="00270FA5"/>
    <w:rsid w:val="00271085"/>
    <w:rsid w:val="0027124D"/>
    <w:rsid w:val="00271D04"/>
    <w:rsid w:val="00272A16"/>
    <w:rsid w:val="00273CDB"/>
    <w:rsid w:val="0027401C"/>
    <w:rsid w:val="00275227"/>
    <w:rsid w:val="002756D1"/>
    <w:rsid w:val="00277169"/>
    <w:rsid w:val="00280E31"/>
    <w:rsid w:val="00281715"/>
    <w:rsid w:val="0028207B"/>
    <w:rsid w:val="0028382F"/>
    <w:rsid w:val="002847B9"/>
    <w:rsid w:val="00284AAC"/>
    <w:rsid w:val="00286D2B"/>
    <w:rsid w:val="002875BD"/>
    <w:rsid w:val="0029038F"/>
    <w:rsid w:val="00293D1D"/>
    <w:rsid w:val="002947A1"/>
    <w:rsid w:val="00294879"/>
    <w:rsid w:val="00294B04"/>
    <w:rsid w:val="00295AFA"/>
    <w:rsid w:val="002A1F65"/>
    <w:rsid w:val="002A38E2"/>
    <w:rsid w:val="002A4A6A"/>
    <w:rsid w:val="002A6341"/>
    <w:rsid w:val="002A6D1F"/>
    <w:rsid w:val="002A77C8"/>
    <w:rsid w:val="002B0CD7"/>
    <w:rsid w:val="002B0D5D"/>
    <w:rsid w:val="002B17C7"/>
    <w:rsid w:val="002B724E"/>
    <w:rsid w:val="002B775B"/>
    <w:rsid w:val="002C1552"/>
    <w:rsid w:val="002C1F4A"/>
    <w:rsid w:val="002C2E69"/>
    <w:rsid w:val="002C3969"/>
    <w:rsid w:val="002C4825"/>
    <w:rsid w:val="002C660E"/>
    <w:rsid w:val="002D0EFC"/>
    <w:rsid w:val="002D184A"/>
    <w:rsid w:val="002D3A23"/>
    <w:rsid w:val="002D5334"/>
    <w:rsid w:val="002D5C1A"/>
    <w:rsid w:val="002D60B8"/>
    <w:rsid w:val="002D69DF"/>
    <w:rsid w:val="002D70B5"/>
    <w:rsid w:val="002E16DB"/>
    <w:rsid w:val="002E254C"/>
    <w:rsid w:val="002E47C4"/>
    <w:rsid w:val="002E5EDC"/>
    <w:rsid w:val="002E6AC7"/>
    <w:rsid w:val="002F0A28"/>
    <w:rsid w:val="002F1CAD"/>
    <w:rsid w:val="002F2FE8"/>
    <w:rsid w:val="002F358A"/>
    <w:rsid w:val="002F3EDE"/>
    <w:rsid w:val="002F6E86"/>
    <w:rsid w:val="002F7554"/>
    <w:rsid w:val="003011DE"/>
    <w:rsid w:val="0030168D"/>
    <w:rsid w:val="0030377D"/>
    <w:rsid w:val="00303E00"/>
    <w:rsid w:val="00303EB5"/>
    <w:rsid w:val="00304489"/>
    <w:rsid w:val="003046B9"/>
    <w:rsid w:val="00305F3F"/>
    <w:rsid w:val="003077E0"/>
    <w:rsid w:val="003121AA"/>
    <w:rsid w:val="00312A39"/>
    <w:rsid w:val="00312D39"/>
    <w:rsid w:val="003166CB"/>
    <w:rsid w:val="00317BCD"/>
    <w:rsid w:val="00320C8D"/>
    <w:rsid w:val="003216F5"/>
    <w:rsid w:val="00323929"/>
    <w:rsid w:val="00323A68"/>
    <w:rsid w:val="0032734E"/>
    <w:rsid w:val="003319AF"/>
    <w:rsid w:val="00331DE4"/>
    <w:rsid w:val="003325EB"/>
    <w:rsid w:val="0033271D"/>
    <w:rsid w:val="003337C4"/>
    <w:rsid w:val="00334582"/>
    <w:rsid w:val="0033474E"/>
    <w:rsid w:val="00335EC8"/>
    <w:rsid w:val="00340246"/>
    <w:rsid w:val="00340741"/>
    <w:rsid w:val="003416F5"/>
    <w:rsid w:val="0034210D"/>
    <w:rsid w:val="00343793"/>
    <w:rsid w:val="00343900"/>
    <w:rsid w:val="003444A7"/>
    <w:rsid w:val="00346231"/>
    <w:rsid w:val="003501A0"/>
    <w:rsid w:val="00352A52"/>
    <w:rsid w:val="00352B44"/>
    <w:rsid w:val="00353169"/>
    <w:rsid w:val="00353C69"/>
    <w:rsid w:val="00353ED4"/>
    <w:rsid w:val="0035401D"/>
    <w:rsid w:val="003566C4"/>
    <w:rsid w:val="00356EC1"/>
    <w:rsid w:val="003574F2"/>
    <w:rsid w:val="00357A2B"/>
    <w:rsid w:val="00360BCA"/>
    <w:rsid w:val="003615CE"/>
    <w:rsid w:val="00363533"/>
    <w:rsid w:val="00363F42"/>
    <w:rsid w:val="003642A5"/>
    <w:rsid w:val="00364537"/>
    <w:rsid w:val="00364C95"/>
    <w:rsid w:val="00364D95"/>
    <w:rsid w:val="00365080"/>
    <w:rsid w:val="003662FE"/>
    <w:rsid w:val="00370D8B"/>
    <w:rsid w:val="003714E2"/>
    <w:rsid w:val="003722FD"/>
    <w:rsid w:val="00374B23"/>
    <w:rsid w:val="00376501"/>
    <w:rsid w:val="00376CFC"/>
    <w:rsid w:val="003777D0"/>
    <w:rsid w:val="00377BB9"/>
    <w:rsid w:val="00380357"/>
    <w:rsid w:val="003813DC"/>
    <w:rsid w:val="00381FA2"/>
    <w:rsid w:val="00382F38"/>
    <w:rsid w:val="003832F2"/>
    <w:rsid w:val="0038412B"/>
    <w:rsid w:val="003845BC"/>
    <w:rsid w:val="00391ECD"/>
    <w:rsid w:val="00394056"/>
    <w:rsid w:val="003A0957"/>
    <w:rsid w:val="003A15E3"/>
    <w:rsid w:val="003A19EF"/>
    <w:rsid w:val="003A32AA"/>
    <w:rsid w:val="003A5A82"/>
    <w:rsid w:val="003A5FA2"/>
    <w:rsid w:val="003A61B5"/>
    <w:rsid w:val="003A6419"/>
    <w:rsid w:val="003A6DC1"/>
    <w:rsid w:val="003B003A"/>
    <w:rsid w:val="003B1258"/>
    <w:rsid w:val="003B158E"/>
    <w:rsid w:val="003B45E1"/>
    <w:rsid w:val="003B643A"/>
    <w:rsid w:val="003B6B91"/>
    <w:rsid w:val="003C0AA4"/>
    <w:rsid w:val="003C39FC"/>
    <w:rsid w:val="003C55FE"/>
    <w:rsid w:val="003C7567"/>
    <w:rsid w:val="003D294B"/>
    <w:rsid w:val="003D423E"/>
    <w:rsid w:val="003D4FCB"/>
    <w:rsid w:val="003D78D4"/>
    <w:rsid w:val="003E105D"/>
    <w:rsid w:val="003E147C"/>
    <w:rsid w:val="003E17C7"/>
    <w:rsid w:val="003E2526"/>
    <w:rsid w:val="003E285A"/>
    <w:rsid w:val="003E391A"/>
    <w:rsid w:val="003E5401"/>
    <w:rsid w:val="003E614A"/>
    <w:rsid w:val="003E6FAA"/>
    <w:rsid w:val="003E70E7"/>
    <w:rsid w:val="003F03D5"/>
    <w:rsid w:val="003F12B4"/>
    <w:rsid w:val="003F3EF5"/>
    <w:rsid w:val="003F56DC"/>
    <w:rsid w:val="003F58A4"/>
    <w:rsid w:val="003F5B0C"/>
    <w:rsid w:val="003F6E07"/>
    <w:rsid w:val="0040350A"/>
    <w:rsid w:val="004058A4"/>
    <w:rsid w:val="00406CD8"/>
    <w:rsid w:val="00407A97"/>
    <w:rsid w:val="00407AB1"/>
    <w:rsid w:val="00407AFA"/>
    <w:rsid w:val="00407EE6"/>
    <w:rsid w:val="0041129C"/>
    <w:rsid w:val="00411785"/>
    <w:rsid w:val="0041179C"/>
    <w:rsid w:val="00412420"/>
    <w:rsid w:val="00413653"/>
    <w:rsid w:val="0041507F"/>
    <w:rsid w:val="0041534C"/>
    <w:rsid w:val="004157CE"/>
    <w:rsid w:val="0041699F"/>
    <w:rsid w:val="0041755F"/>
    <w:rsid w:val="00422373"/>
    <w:rsid w:val="00422B73"/>
    <w:rsid w:val="004234B6"/>
    <w:rsid w:val="004243EB"/>
    <w:rsid w:val="004249DE"/>
    <w:rsid w:val="00424F24"/>
    <w:rsid w:val="00425A19"/>
    <w:rsid w:val="00426313"/>
    <w:rsid w:val="00426602"/>
    <w:rsid w:val="00427BFB"/>
    <w:rsid w:val="00430873"/>
    <w:rsid w:val="00431616"/>
    <w:rsid w:val="00432869"/>
    <w:rsid w:val="00432F80"/>
    <w:rsid w:val="004331D5"/>
    <w:rsid w:val="004342B8"/>
    <w:rsid w:val="00435160"/>
    <w:rsid w:val="004362B0"/>
    <w:rsid w:val="00436D62"/>
    <w:rsid w:val="00437B2D"/>
    <w:rsid w:val="00441235"/>
    <w:rsid w:val="00441C37"/>
    <w:rsid w:val="00442458"/>
    <w:rsid w:val="00442C0D"/>
    <w:rsid w:val="00446D7E"/>
    <w:rsid w:val="0045286F"/>
    <w:rsid w:val="00452EA3"/>
    <w:rsid w:val="004534B6"/>
    <w:rsid w:val="004549B7"/>
    <w:rsid w:val="00456E43"/>
    <w:rsid w:val="00457A00"/>
    <w:rsid w:val="00460B17"/>
    <w:rsid w:val="00460BD3"/>
    <w:rsid w:val="004638F0"/>
    <w:rsid w:val="00465855"/>
    <w:rsid w:val="004661A8"/>
    <w:rsid w:val="004667F0"/>
    <w:rsid w:val="004672B2"/>
    <w:rsid w:val="004700EC"/>
    <w:rsid w:val="00472E32"/>
    <w:rsid w:val="0047444D"/>
    <w:rsid w:val="004752A2"/>
    <w:rsid w:val="00476036"/>
    <w:rsid w:val="0047668F"/>
    <w:rsid w:val="004774F0"/>
    <w:rsid w:val="00477732"/>
    <w:rsid w:val="00483B74"/>
    <w:rsid w:val="00483F38"/>
    <w:rsid w:val="00484DC4"/>
    <w:rsid w:val="00484E2D"/>
    <w:rsid w:val="004857AC"/>
    <w:rsid w:val="004866BE"/>
    <w:rsid w:val="0048761C"/>
    <w:rsid w:val="00490245"/>
    <w:rsid w:val="00490365"/>
    <w:rsid w:val="00490DFE"/>
    <w:rsid w:val="0049178B"/>
    <w:rsid w:val="0049262E"/>
    <w:rsid w:val="004926D3"/>
    <w:rsid w:val="00493146"/>
    <w:rsid w:val="00493D75"/>
    <w:rsid w:val="00494DF1"/>
    <w:rsid w:val="00495E50"/>
    <w:rsid w:val="004967F2"/>
    <w:rsid w:val="00497300"/>
    <w:rsid w:val="00497D12"/>
    <w:rsid w:val="004A2DF3"/>
    <w:rsid w:val="004A4E40"/>
    <w:rsid w:val="004A503A"/>
    <w:rsid w:val="004A59C7"/>
    <w:rsid w:val="004A73C3"/>
    <w:rsid w:val="004B0631"/>
    <w:rsid w:val="004B0C0A"/>
    <w:rsid w:val="004B16E3"/>
    <w:rsid w:val="004B2C56"/>
    <w:rsid w:val="004B2ED5"/>
    <w:rsid w:val="004B34F4"/>
    <w:rsid w:val="004B3C78"/>
    <w:rsid w:val="004B582D"/>
    <w:rsid w:val="004B70BB"/>
    <w:rsid w:val="004B70F8"/>
    <w:rsid w:val="004B77A8"/>
    <w:rsid w:val="004C034D"/>
    <w:rsid w:val="004C34E5"/>
    <w:rsid w:val="004C56FB"/>
    <w:rsid w:val="004C643F"/>
    <w:rsid w:val="004C70B7"/>
    <w:rsid w:val="004C7254"/>
    <w:rsid w:val="004D081B"/>
    <w:rsid w:val="004D1ABC"/>
    <w:rsid w:val="004D21CA"/>
    <w:rsid w:val="004D486C"/>
    <w:rsid w:val="004D7031"/>
    <w:rsid w:val="004D72F9"/>
    <w:rsid w:val="004D7643"/>
    <w:rsid w:val="004E2EFD"/>
    <w:rsid w:val="004E44D0"/>
    <w:rsid w:val="004E4635"/>
    <w:rsid w:val="004E516C"/>
    <w:rsid w:val="004E6E71"/>
    <w:rsid w:val="004F16B2"/>
    <w:rsid w:val="004F2345"/>
    <w:rsid w:val="004F26A0"/>
    <w:rsid w:val="004F2D2D"/>
    <w:rsid w:val="004F2E3B"/>
    <w:rsid w:val="004F4664"/>
    <w:rsid w:val="004F4D3F"/>
    <w:rsid w:val="004F561B"/>
    <w:rsid w:val="004F5DAE"/>
    <w:rsid w:val="004F758E"/>
    <w:rsid w:val="00500602"/>
    <w:rsid w:val="00502A6B"/>
    <w:rsid w:val="0050306A"/>
    <w:rsid w:val="00504DAA"/>
    <w:rsid w:val="00510500"/>
    <w:rsid w:val="00510796"/>
    <w:rsid w:val="00511808"/>
    <w:rsid w:val="0051259F"/>
    <w:rsid w:val="00513786"/>
    <w:rsid w:val="00513883"/>
    <w:rsid w:val="00516954"/>
    <w:rsid w:val="00520E0B"/>
    <w:rsid w:val="00520E78"/>
    <w:rsid w:val="00521538"/>
    <w:rsid w:val="0052177B"/>
    <w:rsid w:val="005220D5"/>
    <w:rsid w:val="00522E0B"/>
    <w:rsid w:val="00523952"/>
    <w:rsid w:val="0052467E"/>
    <w:rsid w:val="00526650"/>
    <w:rsid w:val="00530205"/>
    <w:rsid w:val="00530F7C"/>
    <w:rsid w:val="005320C9"/>
    <w:rsid w:val="005324FD"/>
    <w:rsid w:val="00533FDE"/>
    <w:rsid w:val="0053462C"/>
    <w:rsid w:val="00536F02"/>
    <w:rsid w:val="005403DA"/>
    <w:rsid w:val="00542166"/>
    <w:rsid w:val="005449C0"/>
    <w:rsid w:val="00546F05"/>
    <w:rsid w:val="0055021D"/>
    <w:rsid w:val="00550593"/>
    <w:rsid w:val="005505F2"/>
    <w:rsid w:val="00551503"/>
    <w:rsid w:val="00552BF5"/>
    <w:rsid w:val="00553C67"/>
    <w:rsid w:val="005550C5"/>
    <w:rsid w:val="00555628"/>
    <w:rsid w:val="00555CA7"/>
    <w:rsid w:val="00560E68"/>
    <w:rsid w:val="00561B49"/>
    <w:rsid w:val="005625B7"/>
    <w:rsid w:val="00562B30"/>
    <w:rsid w:val="00563149"/>
    <w:rsid w:val="0056369E"/>
    <w:rsid w:val="00564A2A"/>
    <w:rsid w:val="00565851"/>
    <w:rsid w:val="00565E04"/>
    <w:rsid w:val="00566EA9"/>
    <w:rsid w:val="0056704D"/>
    <w:rsid w:val="00567D41"/>
    <w:rsid w:val="00573A0F"/>
    <w:rsid w:val="00574520"/>
    <w:rsid w:val="005815F2"/>
    <w:rsid w:val="0058171E"/>
    <w:rsid w:val="00581FD3"/>
    <w:rsid w:val="0058204C"/>
    <w:rsid w:val="0058330B"/>
    <w:rsid w:val="005857FA"/>
    <w:rsid w:val="0058715D"/>
    <w:rsid w:val="00587646"/>
    <w:rsid w:val="00587654"/>
    <w:rsid w:val="00591211"/>
    <w:rsid w:val="00592A01"/>
    <w:rsid w:val="00594E1F"/>
    <w:rsid w:val="0059553F"/>
    <w:rsid w:val="005A0A33"/>
    <w:rsid w:val="005A0E16"/>
    <w:rsid w:val="005A1D70"/>
    <w:rsid w:val="005A1F5C"/>
    <w:rsid w:val="005A352E"/>
    <w:rsid w:val="005A3A44"/>
    <w:rsid w:val="005A58AC"/>
    <w:rsid w:val="005B00E7"/>
    <w:rsid w:val="005B0762"/>
    <w:rsid w:val="005B38F1"/>
    <w:rsid w:val="005B60EF"/>
    <w:rsid w:val="005B6943"/>
    <w:rsid w:val="005B6A71"/>
    <w:rsid w:val="005B6CFA"/>
    <w:rsid w:val="005C06E9"/>
    <w:rsid w:val="005C1BD7"/>
    <w:rsid w:val="005C3283"/>
    <w:rsid w:val="005C3393"/>
    <w:rsid w:val="005C3837"/>
    <w:rsid w:val="005C44FF"/>
    <w:rsid w:val="005C4D32"/>
    <w:rsid w:val="005C6E98"/>
    <w:rsid w:val="005C711B"/>
    <w:rsid w:val="005D14A7"/>
    <w:rsid w:val="005D250C"/>
    <w:rsid w:val="005D29FD"/>
    <w:rsid w:val="005D3058"/>
    <w:rsid w:val="005D44A5"/>
    <w:rsid w:val="005D4713"/>
    <w:rsid w:val="005D6ADA"/>
    <w:rsid w:val="005D6C37"/>
    <w:rsid w:val="005D7293"/>
    <w:rsid w:val="005D7D14"/>
    <w:rsid w:val="005E0A87"/>
    <w:rsid w:val="005E2C91"/>
    <w:rsid w:val="005E3B24"/>
    <w:rsid w:val="005E3F57"/>
    <w:rsid w:val="005E542A"/>
    <w:rsid w:val="005E5C7A"/>
    <w:rsid w:val="005F0B6C"/>
    <w:rsid w:val="005F11BF"/>
    <w:rsid w:val="005F178E"/>
    <w:rsid w:val="005F191A"/>
    <w:rsid w:val="005F2AE9"/>
    <w:rsid w:val="005F33E7"/>
    <w:rsid w:val="005F40E9"/>
    <w:rsid w:val="005F4ACA"/>
    <w:rsid w:val="005F5D72"/>
    <w:rsid w:val="005F63B2"/>
    <w:rsid w:val="005F64F4"/>
    <w:rsid w:val="005F750A"/>
    <w:rsid w:val="005F7578"/>
    <w:rsid w:val="005F79EE"/>
    <w:rsid w:val="0060025A"/>
    <w:rsid w:val="00600B26"/>
    <w:rsid w:val="0060176E"/>
    <w:rsid w:val="00601FA0"/>
    <w:rsid w:val="0060344D"/>
    <w:rsid w:val="00604B1B"/>
    <w:rsid w:val="006053DF"/>
    <w:rsid w:val="00606025"/>
    <w:rsid w:val="00606668"/>
    <w:rsid w:val="0060798D"/>
    <w:rsid w:val="00610E41"/>
    <w:rsid w:val="006119F4"/>
    <w:rsid w:val="006145DD"/>
    <w:rsid w:val="00615B47"/>
    <w:rsid w:val="0061631B"/>
    <w:rsid w:val="00621274"/>
    <w:rsid w:val="00621ADC"/>
    <w:rsid w:val="0062523F"/>
    <w:rsid w:val="00626A3F"/>
    <w:rsid w:val="006276D9"/>
    <w:rsid w:val="00627863"/>
    <w:rsid w:val="006302EF"/>
    <w:rsid w:val="00631328"/>
    <w:rsid w:val="00631ED7"/>
    <w:rsid w:val="00634D3A"/>
    <w:rsid w:val="00635560"/>
    <w:rsid w:val="00641A09"/>
    <w:rsid w:val="00642A3C"/>
    <w:rsid w:val="006430F5"/>
    <w:rsid w:val="006454FF"/>
    <w:rsid w:val="00646968"/>
    <w:rsid w:val="00646AF1"/>
    <w:rsid w:val="006474E4"/>
    <w:rsid w:val="00650B7E"/>
    <w:rsid w:val="0065106E"/>
    <w:rsid w:val="006527A8"/>
    <w:rsid w:val="0065403B"/>
    <w:rsid w:val="0065472D"/>
    <w:rsid w:val="00656B4E"/>
    <w:rsid w:val="006600E6"/>
    <w:rsid w:val="00661906"/>
    <w:rsid w:val="00661C01"/>
    <w:rsid w:val="00661D77"/>
    <w:rsid w:val="0066377A"/>
    <w:rsid w:val="0066594F"/>
    <w:rsid w:val="00665953"/>
    <w:rsid w:val="00665BD0"/>
    <w:rsid w:val="00666CE9"/>
    <w:rsid w:val="0066782D"/>
    <w:rsid w:val="006700FF"/>
    <w:rsid w:val="00670282"/>
    <w:rsid w:val="006711B3"/>
    <w:rsid w:val="006713F8"/>
    <w:rsid w:val="006743F1"/>
    <w:rsid w:val="00675E12"/>
    <w:rsid w:val="00680C3E"/>
    <w:rsid w:val="00683A2C"/>
    <w:rsid w:val="00686B83"/>
    <w:rsid w:val="00687329"/>
    <w:rsid w:val="0069013D"/>
    <w:rsid w:val="00691C4C"/>
    <w:rsid w:val="006928E0"/>
    <w:rsid w:val="006929BA"/>
    <w:rsid w:val="0069365D"/>
    <w:rsid w:val="0069723F"/>
    <w:rsid w:val="00697476"/>
    <w:rsid w:val="00697CE6"/>
    <w:rsid w:val="006A05CD"/>
    <w:rsid w:val="006A1F0B"/>
    <w:rsid w:val="006A2DEB"/>
    <w:rsid w:val="006A3911"/>
    <w:rsid w:val="006A4C77"/>
    <w:rsid w:val="006A518C"/>
    <w:rsid w:val="006A52D3"/>
    <w:rsid w:val="006A7D08"/>
    <w:rsid w:val="006B035A"/>
    <w:rsid w:val="006B265C"/>
    <w:rsid w:val="006B27FE"/>
    <w:rsid w:val="006B296B"/>
    <w:rsid w:val="006B2D62"/>
    <w:rsid w:val="006B2DF3"/>
    <w:rsid w:val="006B318F"/>
    <w:rsid w:val="006B34FD"/>
    <w:rsid w:val="006B3DDB"/>
    <w:rsid w:val="006B463E"/>
    <w:rsid w:val="006B4A31"/>
    <w:rsid w:val="006B51EC"/>
    <w:rsid w:val="006B5450"/>
    <w:rsid w:val="006B5B35"/>
    <w:rsid w:val="006C0A28"/>
    <w:rsid w:val="006C140A"/>
    <w:rsid w:val="006C1CBE"/>
    <w:rsid w:val="006C22A5"/>
    <w:rsid w:val="006C2335"/>
    <w:rsid w:val="006C3CC4"/>
    <w:rsid w:val="006C3EFA"/>
    <w:rsid w:val="006C4625"/>
    <w:rsid w:val="006C47F9"/>
    <w:rsid w:val="006C497E"/>
    <w:rsid w:val="006C555F"/>
    <w:rsid w:val="006C726B"/>
    <w:rsid w:val="006C79C6"/>
    <w:rsid w:val="006D09F6"/>
    <w:rsid w:val="006D0A45"/>
    <w:rsid w:val="006D1399"/>
    <w:rsid w:val="006D3225"/>
    <w:rsid w:val="006D5125"/>
    <w:rsid w:val="006E1A36"/>
    <w:rsid w:val="006E347E"/>
    <w:rsid w:val="006E39FA"/>
    <w:rsid w:val="006E4548"/>
    <w:rsid w:val="006E58A1"/>
    <w:rsid w:val="006E6CB2"/>
    <w:rsid w:val="006E7766"/>
    <w:rsid w:val="006E7C32"/>
    <w:rsid w:val="006F02B4"/>
    <w:rsid w:val="006F09B1"/>
    <w:rsid w:val="006F119D"/>
    <w:rsid w:val="006F1272"/>
    <w:rsid w:val="006F2C2B"/>
    <w:rsid w:val="006F39CE"/>
    <w:rsid w:val="006F7296"/>
    <w:rsid w:val="006F776A"/>
    <w:rsid w:val="007001AF"/>
    <w:rsid w:val="007023BA"/>
    <w:rsid w:val="00702AA6"/>
    <w:rsid w:val="007049F3"/>
    <w:rsid w:val="00706B6D"/>
    <w:rsid w:val="007109B0"/>
    <w:rsid w:val="00713072"/>
    <w:rsid w:val="0071388C"/>
    <w:rsid w:val="00714E27"/>
    <w:rsid w:val="0071613A"/>
    <w:rsid w:val="00716272"/>
    <w:rsid w:val="007177FA"/>
    <w:rsid w:val="0072146B"/>
    <w:rsid w:val="00721CD0"/>
    <w:rsid w:val="0072309B"/>
    <w:rsid w:val="00723757"/>
    <w:rsid w:val="00726B56"/>
    <w:rsid w:val="00730FB0"/>
    <w:rsid w:val="00730FC6"/>
    <w:rsid w:val="00733625"/>
    <w:rsid w:val="00733B60"/>
    <w:rsid w:val="00734843"/>
    <w:rsid w:val="00734CB2"/>
    <w:rsid w:val="00735A11"/>
    <w:rsid w:val="00737476"/>
    <w:rsid w:val="0073798A"/>
    <w:rsid w:val="00737EF6"/>
    <w:rsid w:val="007401DA"/>
    <w:rsid w:val="007427BF"/>
    <w:rsid w:val="00743BC3"/>
    <w:rsid w:val="007442DF"/>
    <w:rsid w:val="00744F20"/>
    <w:rsid w:val="007455F9"/>
    <w:rsid w:val="00750052"/>
    <w:rsid w:val="00750573"/>
    <w:rsid w:val="0075104C"/>
    <w:rsid w:val="00753819"/>
    <w:rsid w:val="00753BA9"/>
    <w:rsid w:val="007575D3"/>
    <w:rsid w:val="00762C24"/>
    <w:rsid w:val="007636DC"/>
    <w:rsid w:val="00764333"/>
    <w:rsid w:val="0076534D"/>
    <w:rsid w:val="0076548D"/>
    <w:rsid w:val="007656E1"/>
    <w:rsid w:val="007663CF"/>
    <w:rsid w:val="00767D93"/>
    <w:rsid w:val="00770A7C"/>
    <w:rsid w:val="00771D0E"/>
    <w:rsid w:val="00772C73"/>
    <w:rsid w:val="007731BA"/>
    <w:rsid w:val="007732E9"/>
    <w:rsid w:val="00773ABA"/>
    <w:rsid w:val="007745BA"/>
    <w:rsid w:val="00775AB9"/>
    <w:rsid w:val="00777623"/>
    <w:rsid w:val="00777782"/>
    <w:rsid w:val="007807CC"/>
    <w:rsid w:val="00781316"/>
    <w:rsid w:val="00782DCE"/>
    <w:rsid w:val="0078349B"/>
    <w:rsid w:val="00783F98"/>
    <w:rsid w:val="00785939"/>
    <w:rsid w:val="00785B5A"/>
    <w:rsid w:val="007864F3"/>
    <w:rsid w:val="00790282"/>
    <w:rsid w:val="00790448"/>
    <w:rsid w:val="00790575"/>
    <w:rsid w:val="00791356"/>
    <w:rsid w:val="00794CA4"/>
    <w:rsid w:val="007959A8"/>
    <w:rsid w:val="00796B25"/>
    <w:rsid w:val="00797179"/>
    <w:rsid w:val="007971A5"/>
    <w:rsid w:val="007971FE"/>
    <w:rsid w:val="00797758"/>
    <w:rsid w:val="007A55B5"/>
    <w:rsid w:val="007A6953"/>
    <w:rsid w:val="007A6DC0"/>
    <w:rsid w:val="007A711A"/>
    <w:rsid w:val="007A75E6"/>
    <w:rsid w:val="007A7A5A"/>
    <w:rsid w:val="007B0C57"/>
    <w:rsid w:val="007B1B3A"/>
    <w:rsid w:val="007B1E51"/>
    <w:rsid w:val="007B1E57"/>
    <w:rsid w:val="007B5203"/>
    <w:rsid w:val="007B5D1B"/>
    <w:rsid w:val="007B75EB"/>
    <w:rsid w:val="007C1BFF"/>
    <w:rsid w:val="007C2291"/>
    <w:rsid w:val="007C2AEA"/>
    <w:rsid w:val="007C3181"/>
    <w:rsid w:val="007C3520"/>
    <w:rsid w:val="007C3962"/>
    <w:rsid w:val="007C3EC6"/>
    <w:rsid w:val="007C6999"/>
    <w:rsid w:val="007C6F72"/>
    <w:rsid w:val="007D2C2E"/>
    <w:rsid w:val="007D3682"/>
    <w:rsid w:val="007D37B3"/>
    <w:rsid w:val="007D48E3"/>
    <w:rsid w:val="007D5A4F"/>
    <w:rsid w:val="007D7D69"/>
    <w:rsid w:val="007E04CC"/>
    <w:rsid w:val="007E15BC"/>
    <w:rsid w:val="007E19AD"/>
    <w:rsid w:val="007E245F"/>
    <w:rsid w:val="007E3C8C"/>
    <w:rsid w:val="007E441A"/>
    <w:rsid w:val="007E50C6"/>
    <w:rsid w:val="007E5331"/>
    <w:rsid w:val="007E56EA"/>
    <w:rsid w:val="007E6146"/>
    <w:rsid w:val="007E745B"/>
    <w:rsid w:val="007F0A35"/>
    <w:rsid w:val="007F0F7B"/>
    <w:rsid w:val="007F1B12"/>
    <w:rsid w:val="007F273E"/>
    <w:rsid w:val="007F4345"/>
    <w:rsid w:val="007F4560"/>
    <w:rsid w:val="007F607F"/>
    <w:rsid w:val="007F655D"/>
    <w:rsid w:val="007F6A7E"/>
    <w:rsid w:val="007F7ED3"/>
    <w:rsid w:val="00800B14"/>
    <w:rsid w:val="00800D57"/>
    <w:rsid w:val="00803530"/>
    <w:rsid w:val="00803930"/>
    <w:rsid w:val="00804A87"/>
    <w:rsid w:val="00805077"/>
    <w:rsid w:val="00810ABE"/>
    <w:rsid w:val="00810C1F"/>
    <w:rsid w:val="00812FF9"/>
    <w:rsid w:val="008137E2"/>
    <w:rsid w:val="008144DA"/>
    <w:rsid w:val="0081537C"/>
    <w:rsid w:val="0081544B"/>
    <w:rsid w:val="00816531"/>
    <w:rsid w:val="008205AB"/>
    <w:rsid w:val="00824F3B"/>
    <w:rsid w:val="00824F53"/>
    <w:rsid w:val="00825E76"/>
    <w:rsid w:val="008260FC"/>
    <w:rsid w:val="00826A0D"/>
    <w:rsid w:val="00826AB7"/>
    <w:rsid w:val="00827CF5"/>
    <w:rsid w:val="00831A52"/>
    <w:rsid w:val="0083329B"/>
    <w:rsid w:val="00833755"/>
    <w:rsid w:val="008337A1"/>
    <w:rsid w:val="00833B21"/>
    <w:rsid w:val="0083508F"/>
    <w:rsid w:val="00835B66"/>
    <w:rsid w:val="008413AE"/>
    <w:rsid w:val="00843BE2"/>
    <w:rsid w:val="00844BDA"/>
    <w:rsid w:val="0084597B"/>
    <w:rsid w:val="008500F4"/>
    <w:rsid w:val="00851161"/>
    <w:rsid w:val="0085584D"/>
    <w:rsid w:val="008565A8"/>
    <w:rsid w:val="00856A2E"/>
    <w:rsid w:val="00857D02"/>
    <w:rsid w:val="0086114F"/>
    <w:rsid w:val="00861F73"/>
    <w:rsid w:val="00862AC5"/>
    <w:rsid w:val="00863D27"/>
    <w:rsid w:val="00863F4A"/>
    <w:rsid w:val="00867D42"/>
    <w:rsid w:val="008729ED"/>
    <w:rsid w:val="00872A93"/>
    <w:rsid w:val="0087466A"/>
    <w:rsid w:val="008753D8"/>
    <w:rsid w:val="00875FA6"/>
    <w:rsid w:val="0087670A"/>
    <w:rsid w:val="008805EE"/>
    <w:rsid w:val="008812E8"/>
    <w:rsid w:val="0088152D"/>
    <w:rsid w:val="00882F94"/>
    <w:rsid w:val="00883469"/>
    <w:rsid w:val="00885726"/>
    <w:rsid w:val="008859C2"/>
    <w:rsid w:val="008876AD"/>
    <w:rsid w:val="00895720"/>
    <w:rsid w:val="00896EDE"/>
    <w:rsid w:val="00897534"/>
    <w:rsid w:val="00897D34"/>
    <w:rsid w:val="008A0A4F"/>
    <w:rsid w:val="008A1519"/>
    <w:rsid w:val="008A1B33"/>
    <w:rsid w:val="008A3820"/>
    <w:rsid w:val="008A60FE"/>
    <w:rsid w:val="008B1194"/>
    <w:rsid w:val="008B3623"/>
    <w:rsid w:val="008B4926"/>
    <w:rsid w:val="008B579B"/>
    <w:rsid w:val="008B7A5F"/>
    <w:rsid w:val="008C019F"/>
    <w:rsid w:val="008C01AF"/>
    <w:rsid w:val="008C06DB"/>
    <w:rsid w:val="008C3CED"/>
    <w:rsid w:val="008C5698"/>
    <w:rsid w:val="008D1C66"/>
    <w:rsid w:val="008D4904"/>
    <w:rsid w:val="008D5244"/>
    <w:rsid w:val="008D73F0"/>
    <w:rsid w:val="008D7905"/>
    <w:rsid w:val="008E0C89"/>
    <w:rsid w:val="008E339F"/>
    <w:rsid w:val="008E39CF"/>
    <w:rsid w:val="008E3EF4"/>
    <w:rsid w:val="008E6A8E"/>
    <w:rsid w:val="008F12EC"/>
    <w:rsid w:val="008F3336"/>
    <w:rsid w:val="008F3B25"/>
    <w:rsid w:val="008F4043"/>
    <w:rsid w:val="008F688D"/>
    <w:rsid w:val="008F7C56"/>
    <w:rsid w:val="0090195E"/>
    <w:rsid w:val="009019B9"/>
    <w:rsid w:val="009029B2"/>
    <w:rsid w:val="00903879"/>
    <w:rsid w:val="009044E6"/>
    <w:rsid w:val="00904547"/>
    <w:rsid w:val="009047D5"/>
    <w:rsid w:val="00905BD6"/>
    <w:rsid w:val="00905CB1"/>
    <w:rsid w:val="00905EAA"/>
    <w:rsid w:val="00907CCD"/>
    <w:rsid w:val="00910CF7"/>
    <w:rsid w:val="009113E4"/>
    <w:rsid w:val="00913E81"/>
    <w:rsid w:val="00915F02"/>
    <w:rsid w:val="00917A6C"/>
    <w:rsid w:val="0092054A"/>
    <w:rsid w:val="00921C46"/>
    <w:rsid w:val="00922255"/>
    <w:rsid w:val="009241A1"/>
    <w:rsid w:val="0092742F"/>
    <w:rsid w:val="0093026B"/>
    <w:rsid w:val="00932251"/>
    <w:rsid w:val="00932CF4"/>
    <w:rsid w:val="00933847"/>
    <w:rsid w:val="00934510"/>
    <w:rsid w:val="00934756"/>
    <w:rsid w:val="0093646B"/>
    <w:rsid w:val="00936FF5"/>
    <w:rsid w:val="00937319"/>
    <w:rsid w:val="00937490"/>
    <w:rsid w:val="009377E7"/>
    <w:rsid w:val="0093795D"/>
    <w:rsid w:val="00937D35"/>
    <w:rsid w:val="00941A8B"/>
    <w:rsid w:val="009448FA"/>
    <w:rsid w:val="00945039"/>
    <w:rsid w:val="00945271"/>
    <w:rsid w:val="00945681"/>
    <w:rsid w:val="00946D82"/>
    <w:rsid w:val="00947087"/>
    <w:rsid w:val="00947480"/>
    <w:rsid w:val="00947CFC"/>
    <w:rsid w:val="009504D8"/>
    <w:rsid w:val="00952B8C"/>
    <w:rsid w:val="00953154"/>
    <w:rsid w:val="0095569B"/>
    <w:rsid w:val="00955BB8"/>
    <w:rsid w:val="00956578"/>
    <w:rsid w:val="009612F1"/>
    <w:rsid w:val="00961E8F"/>
    <w:rsid w:val="00962609"/>
    <w:rsid w:val="00962914"/>
    <w:rsid w:val="00962C51"/>
    <w:rsid w:val="00962CBC"/>
    <w:rsid w:val="00964878"/>
    <w:rsid w:val="00964D93"/>
    <w:rsid w:val="00966767"/>
    <w:rsid w:val="00966FE5"/>
    <w:rsid w:val="00967919"/>
    <w:rsid w:val="00971471"/>
    <w:rsid w:val="009732AF"/>
    <w:rsid w:val="00973D6E"/>
    <w:rsid w:val="00973F00"/>
    <w:rsid w:val="0097451F"/>
    <w:rsid w:val="00974B79"/>
    <w:rsid w:val="009750F5"/>
    <w:rsid w:val="0097672A"/>
    <w:rsid w:val="00977EE6"/>
    <w:rsid w:val="00980183"/>
    <w:rsid w:val="00980EDB"/>
    <w:rsid w:val="00980F59"/>
    <w:rsid w:val="00982318"/>
    <w:rsid w:val="0098289A"/>
    <w:rsid w:val="00982E6E"/>
    <w:rsid w:val="009834FA"/>
    <w:rsid w:val="00986C83"/>
    <w:rsid w:val="00991965"/>
    <w:rsid w:val="00995B97"/>
    <w:rsid w:val="00996B4C"/>
    <w:rsid w:val="00996BE5"/>
    <w:rsid w:val="009A131B"/>
    <w:rsid w:val="009A2326"/>
    <w:rsid w:val="009A35D5"/>
    <w:rsid w:val="009A3AF1"/>
    <w:rsid w:val="009A5DCC"/>
    <w:rsid w:val="009A6F92"/>
    <w:rsid w:val="009B0670"/>
    <w:rsid w:val="009B0AA0"/>
    <w:rsid w:val="009B1B19"/>
    <w:rsid w:val="009B34FE"/>
    <w:rsid w:val="009B3536"/>
    <w:rsid w:val="009B719E"/>
    <w:rsid w:val="009C0C65"/>
    <w:rsid w:val="009C1798"/>
    <w:rsid w:val="009C2512"/>
    <w:rsid w:val="009C2A23"/>
    <w:rsid w:val="009C6CC9"/>
    <w:rsid w:val="009C7F0A"/>
    <w:rsid w:val="009D0F5F"/>
    <w:rsid w:val="009D169C"/>
    <w:rsid w:val="009D221D"/>
    <w:rsid w:val="009D7D2A"/>
    <w:rsid w:val="009E0F65"/>
    <w:rsid w:val="009E2DF6"/>
    <w:rsid w:val="009E417B"/>
    <w:rsid w:val="009E42A3"/>
    <w:rsid w:val="009E4DFD"/>
    <w:rsid w:val="009E5A69"/>
    <w:rsid w:val="009E5C6D"/>
    <w:rsid w:val="009E6CCD"/>
    <w:rsid w:val="009E6DC3"/>
    <w:rsid w:val="009E7012"/>
    <w:rsid w:val="009E7016"/>
    <w:rsid w:val="009F085D"/>
    <w:rsid w:val="009F0A53"/>
    <w:rsid w:val="009F0CE9"/>
    <w:rsid w:val="009F164C"/>
    <w:rsid w:val="009F33CC"/>
    <w:rsid w:val="009F4EBB"/>
    <w:rsid w:val="009F56DB"/>
    <w:rsid w:val="009F7A19"/>
    <w:rsid w:val="00A00392"/>
    <w:rsid w:val="00A02A38"/>
    <w:rsid w:val="00A03445"/>
    <w:rsid w:val="00A03468"/>
    <w:rsid w:val="00A03D59"/>
    <w:rsid w:val="00A04FF5"/>
    <w:rsid w:val="00A05B5C"/>
    <w:rsid w:val="00A06C5A"/>
    <w:rsid w:val="00A122C0"/>
    <w:rsid w:val="00A14E78"/>
    <w:rsid w:val="00A1575D"/>
    <w:rsid w:val="00A163A2"/>
    <w:rsid w:val="00A167D4"/>
    <w:rsid w:val="00A207E3"/>
    <w:rsid w:val="00A209AA"/>
    <w:rsid w:val="00A2143A"/>
    <w:rsid w:val="00A2295E"/>
    <w:rsid w:val="00A22B99"/>
    <w:rsid w:val="00A2374E"/>
    <w:rsid w:val="00A24208"/>
    <w:rsid w:val="00A26BF8"/>
    <w:rsid w:val="00A309B5"/>
    <w:rsid w:val="00A31D29"/>
    <w:rsid w:val="00A335E1"/>
    <w:rsid w:val="00A362FD"/>
    <w:rsid w:val="00A36E1C"/>
    <w:rsid w:val="00A3754D"/>
    <w:rsid w:val="00A37D58"/>
    <w:rsid w:val="00A40AE8"/>
    <w:rsid w:val="00A4144E"/>
    <w:rsid w:val="00A41F6B"/>
    <w:rsid w:val="00A422C1"/>
    <w:rsid w:val="00A42436"/>
    <w:rsid w:val="00A4535B"/>
    <w:rsid w:val="00A529BF"/>
    <w:rsid w:val="00A55D7D"/>
    <w:rsid w:val="00A55EA5"/>
    <w:rsid w:val="00A62029"/>
    <w:rsid w:val="00A62B7D"/>
    <w:rsid w:val="00A6332C"/>
    <w:rsid w:val="00A63707"/>
    <w:rsid w:val="00A6658E"/>
    <w:rsid w:val="00A6760E"/>
    <w:rsid w:val="00A71542"/>
    <w:rsid w:val="00A71C03"/>
    <w:rsid w:val="00A72BAF"/>
    <w:rsid w:val="00A72D99"/>
    <w:rsid w:val="00A75C31"/>
    <w:rsid w:val="00A8207D"/>
    <w:rsid w:val="00A820C8"/>
    <w:rsid w:val="00A85848"/>
    <w:rsid w:val="00A86619"/>
    <w:rsid w:val="00A9141E"/>
    <w:rsid w:val="00A91E69"/>
    <w:rsid w:val="00A922F2"/>
    <w:rsid w:val="00A92822"/>
    <w:rsid w:val="00A92E0F"/>
    <w:rsid w:val="00A93281"/>
    <w:rsid w:val="00A93D2F"/>
    <w:rsid w:val="00A94449"/>
    <w:rsid w:val="00A96A74"/>
    <w:rsid w:val="00A97041"/>
    <w:rsid w:val="00A974C6"/>
    <w:rsid w:val="00AA021C"/>
    <w:rsid w:val="00AA14A5"/>
    <w:rsid w:val="00AA14B1"/>
    <w:rsid w:val="00AA3856"/>
    <w:rsid w:val="00AA4730"/>
    <w:rsid w:val="00AA47A1"/>
    <w:rsid w:val="00AA5180"/>
    <w:rsid w:val="00AA5DCD"/>
    <w:rsid w:val="00AA6FE0"/>
    <w:rsid w:val="00AA7413"/>
    <w:rsid w:val="00AB0230"/>
    <w:rsid w:val="00AB06A0"/>
    <w:rsid w:val="00AB1601"/>
    <w:rsid w:val="00AB2D4E"/>
    <w:rsid w:val="00AB2EF7"/>
    <w:rsid w:val="00AB50D6"/>
    <w:rsid w:val="00AB5F45"/>
    <w:rsid w:val="00AB6EA9"/>
    <w:rsid w:val="00AB7256"/>
    <w:rsid w:val="00AB7E1A"/>
    <w:rsid w:val="00AC0721"/>
    <w:rsid w:val="00AC2E8A"/>
    <w:rsid w:val="00AC3E7B"/>
    <w:rsid w:val="00AC64C6"/>
    <w:rsid w:val="00AC6F66"/>
    <w:rsid w:val="00AC76D0"/>
    <w:rsid w:val="00AD2802"/>
    <w:rsid w:val="00AD3C73"/>
    <w:rsid w:val="00AD4FF3"/>
    <w:rsid w:val="00AD58E9"/>
    <w:rsid w:val="00AD5CFA"/>
    <w:rsid w:val="00AE27B6"/>
    <w:rsid w:val="00AE3703"/>
    <w:rsid w:val="00AE665A"/>
    <w:rsid w:val="00AE6DB2"/>
    <w:rsid w:val="00AE7344"/>
    <w:rsid w:val="00AE7529"/>
    <w:rsid w:val="00AE7F17"/>
    <w:rsid w:val="00AF0758"/>
    <w:rsid w:val="00AF091E"/>
    <w:rsid w:val="00AF1B53"/>
    <w:rsid w:val="00AF3430"/>
    <w:rsid w:val="00AF3C75"/>
    <w:rsid w:val="00AF47FB"/>
    <w:rsid w:val="00AF67B0"/>
    <w:rsid w:val="00AF7C47"/>
    <w:rsid w:val="00B022F1"/>
    <w:rsid w:val="00B02943"/>
    <w:rsid w:val="00B02B6A"/>
    <w:rsid w:val="00B03309"/>
    <w:rsid w:val="00B04A2A"/>
    <w:rsid w:val="00B04E05"/>
    <w:rsid w:val="00B04E63"/>
    <w:rsid w:val="00B059A4"/>
    <w:rsid w:val="00B05FCA"/>
    <w:rsid w:val="00B075CF"/>
    <w:rsid w:val="00B077C6"/>
    <w:rsid w:val="00B10361"/>
    <w:rsid w:val="00B1157E"/>
    <w:rsid w:val="00B11780"/>
    <w:rsid w:val="00B11EF6"/>
    <w:rsid w:val="00B12E1D"/>
    <w:rsid w:val="00B13848"/>
    <w:rsid w:val="00B208CF"/>
    <w:rsid w:val="00B243EE"/>
    <w:rsid w:val="00B25E14"/>
    <w:rsid w:val="00B267F6"/>
    <w:rsid w:val="00B27B4A"/>
    <w:rsid w:val="00B334AC"/>
    <w:rsid w:val="00B33E40"/>
    <w:rsid w:val="00B3470C"/>
    <w:rsid w:val="00B374C6"/>
    <w:rsid w:val="00B3776E"/>
    <w:rsid w:val="00B37B93"/>
    <w:rsid w:val="00B41637"/>
    <w:rsid w:val="00B435A2"/>
    <w:rsid w:val="00B44DC5"/>
    <w:rsid w:val="00B454A6"/>
    <w:rsid w:val="00B47260"/>
    <w:rsid w:val="00B478DF"/>
    <w:rsid w:val="00B47B0E"/>
    <w:rsid w:val="00B500E8"/>
    <w:rsid w:val="00B500F2"/>
    <w:rsid w:val="00B50498"/>
    <w:rsid w:val="00B50BBE"/>
    <w:rsid w:val="00B50DFF"/>
    <w:rsid w:val="00B547AE"/>
    <w:rsid w:val="00B5512F"/>
    <w:rsid w:val="00B56F04"/>
    <w:rsid w:val="00B57A24"/>
    <w:rsid w:val="00B60CD8"/>
    <w:rsid w:val="00B61386"/>
    <w:rsid w:val="00B619D2"/>
    <w:rsid w:val="00B62A64"/>
    <w:rsid w:val="00B636AA"/>
    <w:rsid w:val="00B6415D"/>
    <w:rsid w:val="00B64FEE"/>
    <w:rsid w:val="00B65A92"/>
    <w:rsid w:val="00B65DD7"/>
    <w:rsid w:val="00B7156D"/>
    <w:rsid w:val="00B76277"/>
    <w:rsid w:val="00B76A56"/>
    <w:rsid w:val="00B807B5"/>
    <w:rsid w:val="00B807B8"/>
    <w:rsid w:val="00B81AE4"/>
    <w:rsid w:val="00B81E91"/>
    <w:rsid w:val="00B831F4"/>
    <w:rsid w:val="00B84304"/>
    <w:rsid w:val="00B8440D"/>
    <w:rsid w:val="00B84B7D"/>
    <w:rsid w:val="00B85C22"/>
    <w:rsid w:val="00B863D2"/>
    <w:rsid w:val="00B86E2C"/>
    <w:rsid w:val="00B874D1"/>
    <w:rsid w:val="00B962C0"/>
    <w:rsid w:val="00B96CE6"/>
    <w:rsid w:val="00B96E59"/>
    <w:rsid w:val="00B97038"/>
    <w:rsid w:val="00BA060D"/>
    <w:rsid w:val="00BA1A5F"/>
    <w:rsid w:val="00BA2E40"/>
    <w:rsid w:val="00BA3EEE"/>
    <w:rsid w:val="00BA41DB"/>
    <w:rsid w:val="00BA7C8B"/>
    <w:rsid w:val="00BB00B6"/>
    <w:rsid w:val="00BB1697"/>
    <w:rsid w:val="00BB1A0F"/>
    <w:rsid w:val="00BB1CF7"/>
    <w:rsid w:val="00BB5260"/>
    <w:rsid w:val="00BB5372"/>
    <w:rsid w:val="00BB54BF"/>
    <w:rsid w:val="00BB56B9"/>
    <w:rsid w:val="00BB58D8"/>
    <w:rsid w:val="00BB5B59"/>
    <w:rsid w:val="00BC03BC"/>
    <w:rsid w:val="00BC3CB2"/>
    <w:rsid w:val="00BC47DB"/>
    <w:rsid w:val="00BC4E0D"/>
    <w:rsid w:val="00BC59B4"/>
    <w:rsid w:val="00BC6996"/>
    <w:rsid w:val="00BC7C1F"/>
    <w:rsid w:val="00BD17E3"/>
    <w:rsid w:val="00BD2D83"/>
    <w:rsid w:val="00BD304D"/>
    <w:rsid w:val="00BD44AE"/>
    <w:rsid w:val="00BD48BD"/>
    <w:rsid w:val="00BD4F34"/>
    <w:rsid w:val="00BD666E"/>
    <w:rsid w:val="00BE0521"/>
    <w:rsid w:val="00BE08AA"/>
    <w:rsid w:val="00BE1C2D"/>
    <w:rsid w:val="00BE2D5E"/>
    <w:rsid w:val="00BE41AF"/>
    <w:rsid w:val="00BE5263"/>
    <w:rsid w:val="00BE6307"/>
    <w:rsid w:val="00BF496D"/>
    <w:rsid w:val="00BF4CD9"/>
    <w:rsid w:val="00BF4E78"/>
    <w:rsid w:val="00BF62C5"/>
    <w:rsid w:val="00C00670"/>
    <w:rsid w:val="00C00A59"/>
    <w:rsid w:val="00C0128C"/>
    <w:rsid w:val="00C05FAC"/>
    <w:rsid w:val="00C06AD2"/>
    <w:rsid w:val="00C06F93"/>
    <w:rsid w:val="00C07677"/>
    <w:rsid w:val="00C123A2"/>
    <w:rsid w:val="00C12A09"/>
    <w:rsid w:val="00C13E44"/>
    <w:rsid w:val="00C14159"/>
    <w:rsid w:val="00C142A3"/>
    <w:rsid w:val="00C14794"/>
    <w:rsid w:val="00C16FC4"/>
    <w:rsid w:val="00C20281"/>
    <w:rsid w:val="00C22ECD"/>
    <w:rsid w:val="00C2338A"/>
    <w:rsid w:val="00C2363E"/>
    <w:rsid w:val="00C26EC1"/>
    <w:rsid w:val="00C272C1"/>
    <w:rsid w:val="00C2745A"/>
    <w:rsid w:val="00C307AA"/>
    <w:rsid w:val="00C333FC"/>
    <w:rsid w:val="00C33A69"/>
    <w:rsid w:val="00C34417"/>
    <w:rsid w:val="00C35B67"/>
    <w:rsid w:val="00C364E5"/>
    <w:rsid w:val="00C369D3"/>
    <w:rsid w:val="00C409BC"/>
    <w:rsid w:val="00C42A7F"/>
    <w:rsid w:val="00C42F8B"/>
    <w:rsid w:val="00C4621F"/>
    <w:rsid w:val="00C47476"/>
    <w:rsid w:val="00C50E96"/>
    <w:rsid w:val="00C51E02"/>
    <w:rsid w:val="00C60B18"/>
    <w:rsid w:val="00C61418"/>
    <w:rsid w:val="00C624E0"/>
    <w:rsid w:val="00C64984"/>
    <w:rsid w:val="00C66CEA"/>
    <w:rsid w:val="00C67B3D"/>
    <w:rsid w:val="00C702C0"/>
    <w:rsid w:val="00C70E3C"/>
    <w:rsid w:val="00C70FC1"/>
    <w:rsid w:val="00C72651"/>
    <w:rsid w:val="00C72BB1"/>
    <w:rsid w:val="00C72FC5"/>
    <w:rsid w:val="00C73A0D"/>
    <w:rsid w:val="00C73E94"/>
    <w:rsid w:val="00C74577"/>
    <w:rsid w:val="00C74ACF"/>
    <w:rsid w:val="00C77A77"/>
    <w:rsid w:val="00C81F15"/>
    <w:rsid w:val="00C82C51"/>
    <w:rsid w:val="00C83467"/>
    <w:rsid w:val="00C83807"/>
    <w:rsid w:val="00C8516A"/>
    <w:rsid w:val="00C85DB3"/>
    <w:rsid w:val="00C87727"/>
    <w:rsid w:val="00C91CF8"/>
    <w:rsid w:val="00C93C8D"/>
    <w:rsid w:val="00C94973"/>
    <w:rsid w:val="00C96CE9"/>
    <w:rsid w:val="00C9747D"/>
    <w:rsid w:val="00C97FB6"/>
    <w:rsid w:val="00CA1D1B"/>
    <w:rsid w:val="00CA346A"/>
    <w:rsid w:val="00CA630F"/>
    <w:rsid w:val="00CB1F01"/>
    <w:rsid w:val="00CB340E"/>
    <w:rsid w:val="00CB3BFF"/>
    <w:rsid w:val="00CB5C7D"/>
    <w:rsid w:val="00CC1CBA"/>
    <w:rsid w:val="00CC2E43"/>
    <w:rsid w:val="00CC5298"/>
    <w:rsid w:val="00CC5670"/>
    <w:rsid w:val="00CC69B5"/>
    <w:rsid w:val="00CC6C7E"/>
    <w:rsid w:val="00CC7D7B"/>
    <w:rsid w:val="00CD046E"/>
    <w:rsid w:val="00CD0507"/>
    <w:rsid w:val="00CD2A15"/>
    <w:rsid w:val="00CD3C6A"/>
    <w:rsid w:val="00CD56AA"/>
    <w:rsid w:val="00CD693D"/>
    <w:rsid w:val="00CE7000"/>
    <w:rsid w:val="00CF09DD"/>
    <w:rsid w:val="00CF584A"/>
    <w:rsid w:val="00CF65D1"/>
    <w:rsid w:val="00CF67A2"/>
    <w:rsid w:val="00CF67DA"/>
    <w:rsid w:val="00CF72C0"/>
    <w:rsid w:val="00D00B0F"/>
    <w:rsid w:val="00D01285"/>
    <w:rsid w:val="00D020E0"/>
    <w:rsid w:val="00D03793"/>
    <w:rsid w:val="00D049D0"/>
    <w:rsid w:val="00D06495"/>
    <w:rsid w:val="00D11A56"/>
    <w:rsid w:val="00D13314"/>
    <w:rsid w:val="00D200B6"/>
    <w:rsid w:val="00D20637"/>
    <w:rsid w:val="00D23D8A"/>
    <w:rsid w:val="00D24B69"/>
    <w:rsid w:val="00D24E49"/>
    <w:rsid w:val="00D257EA"/>
    <w:rsid w:val="00D27215"/>
    <w:rsid w:val="00D304EF"/>
    <w:rsid w:val="00D30508"/>
    <w:rsid w:val="00D30FA0"/>
    <w:rsid w:val="00D31D4D"/>
    <w:rsid w:val="00D34330"/>
    <w:rsid w:val="00D36B01"/>
    <w:rsid w:val="00D40841"/>
    <w:rsid w:val="00D40BE2"/>
    <w:rsid w:val="00D41707"/>
    <w:rsid w:val="00D44960"/>
    <w:rsid w:val="00D468F4"/>
    <w:rsid w:val="00D479C3"/>
    <w:rsid w:val="00D503C5"/>
    <w:rsid w:val="00D50793"/>
    <w:rsid w:val="00D53674"/>
    <w:rsid w:val="00D54A33"/>
    <w:rsid w:val="00D55B3E"/>
    <w:rsid w:val="00D56391"/>
    <w:rsid w:val="00D56EE9"/>
    <w:rsid w:val="00D606A3"/>
    <w:rsid w:val="00D60C40"/>
    <w:rsid w:val="00D60EBE"/>
    <w:rsid w:val="00D61064"/>
    <w:rsid w:val="00D61116"/>
    <w:rsid w:val="00D614A6"/>
    <w:rsid w:val="00D62A58"/>
    <w:rsid w:val="00D62FB4"/>
    <w:rsid w:val="00D64068"/>
    <w:rsid w:val="00D643D9"/>
    <w:rsid w:val="00D648E0"/>
    <w:rsid w:val="00D64917"/>
    <w:rsid w:val="00D64DC1"/>
    <w:rsid w:val="00D65A1A"/>
    <w:rsid w:val="00D7140E"/>
    <w:rsid w:val="00D7407F"/>
    <w:rsid w:val="00D74E2C"/>
    <w:rsid w:val="00D75D40"/>
    <w:rsid w:val="00D763A7"/>
    <w:rsid w:val="00D816A6"/>
    <w:rsid w:val="00D82042"/>
    <w:rsid w:val="00D84364"/>
    <w:rsid w:val="00D87C21"/>
    <w:rsid w:val="00D90B79"/>
    <w:rsid w:val="00D922DE"/>
    <w:rsid w:val="00D925CA"/>
    <w:rsid w:val="00D93047"/>
    <w:rsid w:val="00D95C91"/>
    <w:rsid w:val="00D96ED2"/>
    <w:rsid w:val="00D972B8"/>
    <w:rsid w:val="00DA2417"/>
    <w:rsid w:val="00DA6C20"/>
    <w:rsid w:val="00DA6EED"/>
    <w:rsid w:val="00DB03B4"/>
    <w:rsid w:val="00DB1AF2"/>
    <w:rsid w:val="00DB22DA"/>
    <w:rsid w:val="00DB3E14"/>
    <w:rsid w:val="00DB44D0"/>
    <w:rsid w:val="00DB7430"/>
    <w:rsid w:val="00DC0F4E"/>
    <w:rsid w:val="00DC3467"/>
    <w:rsid w:val="00DC3F8F"/>
    <w:rsid w:val="00DC5A87"/>
    <w:rsid w:val="00DC5BCD"/>
    <w:rsid w:val="00DC5D8C"/>
    <w:rsid w:val="00DC6368"/>
    <w:rsid w:val="00DC68BD"/>
    <w:rsid w:val="00DC69BE"/>
    <w:rsid w:val="00DC69E8"/>
    <w:rsid w:val="00DC7316"/>
    <w:rsid w:val="00DD0C9F"/>
    <w:rsid w:val="00DD1681"/>
    <w:rsid w:val="00DD3CB2"/>
    <w:rsid w:val="00DD4F89"/>
    <w:rsid w:val="00DD5C6E"/>
    <w:rsid w:val="00DD6FB1"/>
    <w:rsid w:val="00DD7911"/>
    <w:rsid w:val="00DE0620"/>
    <w:rsid w:val="00DE417F"/>
    <w:rsid w:val="00DE46F3"/>
    <w:rsid w:val="00DE5C9D"/>
    <w:rsid w:val="00DE6BA3"/>
    <w:rsid w:val="00DE6F1B"/>
    <w:rsid w:val="00DF030B"/>
    <w:rsid w:val="00DF239A"/>
    <w:rsid w:val="00DF45B1"/>
    <w:rsid w:val="00DF51B3"/>
    <w:rsid w:val="00DF5A5C"/>
    <w:rsid w:val="00DF5C9A"/>
    <w:rsid w:val="00DF5CAF"/>
    <w:rsid w:val="00DF5FD9"/>
    <w:rsid w:val="00DF6A1E"/>
    <w:rsid w:val="00DF6A73"/>
    <w:rsid w:val="00DF7488"/>
    <w:rsid w:val="00E002AF"/>
    <w:rsid w:val="00E00C39"/>
    <w:rsid w:val="00E0680C"/>
    <w:rsid w:val="00E07E86"/>
    <w:rsid w:val="00E123C2"/>
    <w:rsid w:val="00E12FB8"/>
    <w:rsid w:val="00E133A6"/>
    <w:rsid w:val="00E134CF"/>
    <w:rsid w:val="00E156FA"/>
    <w:rsid w:val="00E15C9B"/>
    <w:rsid w:val="00E20EC5"/>
    <w:rsid w:val="00E246DD"/>
    <w:rsid w:val="00E24DE9"/>
    <w:rsid w:val="00E25526"/>
    <w:rsid w:val="00E25C57"/>
    <w:rsid w:val="00E27C41"/>
    <w:rsid w:val="00E33CE5"/>
    <w:rsid w:val="00E408CD"/>
    <w:rsid w:val="00E408E6"/>
    <w:rsid w:val="00E47229"/>
    <w:rsid w:val="00E50DF0"/>
    <w:rsid w:val="00E51036"/>
    <w:rsid w:val="00E517A9"/>
    <w:rsid w:val="00E52216"/>
    <w:rsid w:val="00E5285C"/>
    <w:rsid w:val="00E53499"/>
    <w:rsid w:val="00E53FB7"/>
    <w:rsid w:val="00E54648"/>
    <w:rsid w:val="00E57263"/>
    <w:rsid w:val="00E635AF"/>
    <w:rsid w:val="00E63FF0"/>
    <w:rsid w:val="00E66FF3"/>
    <w:rsid w:val="00E673F4"/>
    <w:rsid w:val="00E67685"/>
    <w:rsid w:val="00E7051E"/>
    <w:rsid w:val="00E71656"/>
    <w:rsid w:val="00E732BD"/>
    <w:rsid w:val="00E733D4"/>
    <w:rsid w:val="00E74991"/>
    <w:rsid w:val="00E75A81"/>
    <w:rsid w:val="00E75D58"/>
    <w:rsid w:val="00E776FD"/>
    <w:rsid w:val="00E77880"/>
    <w:rsid w:val="00E8091B"/>
    <w:rsid w:val="00E80F08"/>
    <w:rsid w:val="00E8207E"/>
    <w:rsid w:val="00E828AB"/>
    <w:rsid w:val="00E82C9F"/>
    <w:rsid w:val="00E83E10"/>
    <w:rsid w:val="00E843BB"/>
    <w:rsid w:val="00E84B60"/>
    <w:rsid w:val="00E85E3A"/>
    <w:rsid w:val="00E86B43"/>
    <w:rsid w:val="00E873F4"/>
    <w:rsid w:val="00E9096E"/>
    <w:rsid w:val="00E910C1"/>
    <w:rsid w:val="00E923EF"/>
    <w:rsid w:val="00E94EA4"/>
    <w:rsid w:val="00E95445"/>
    <w:rsid w:val="00E9588F"/>
    <w:rsid w:val="00E95CCD"/>
    <w:rsid w:val="00E9738E"/>
    <w:rsid w:val="00E973F9"/>
    <w:rsid w:val="00E978C0"/>
    <w:rsid w:val="00EA02A2"/>
    <w:rsid w:val="00EA18D0"/>
    <w:rsid w:val="00EA2EFF"/>
    <w:rsid w:val="00EB0F20"/>
    <w:rsid w:val="00EB1F7B"/>
    <w:rsid w:val="00EB323F"/>
    <w:rsid w:val="00EB33C2"/>
    <w:rsid w:val="00EB44C1"/>
    <w:rsid w:val="00EB4DC4"/>
    <w:rsid w:val="00EB557D"/>
    <w:rsid w:val="00EB5C48"/>
    <w:rsid w:val="00EB6E4E"/>
    <w:rsid w:val="00EB7A39"/>
    <w:rsid w:val="00EB7BBA"/>
    <w:rsid w:val="00EC4442"/>
    <w:rsid w:val="00EC695B"/>
    <w:rsid w:val="00EC7865"/>
    <w:rsid w:val="00EC790A"/>
    <w:rsid w:val="00ED2ABF"/>
    <w:rsid w:val="00ED5FD2"/>
    <w:rsid w:val="00ED61B3"/>
    <w:rsid w:val="00ED73E0"/>
    <w:rsid w:val="00ED7D61"/>
    <w:rsid w:val="00EE0E2E"/>
    <w:rsid w:val="00EE3A5D"/>
    <w:rsid w:val="00EE5792"/>
    <w:rsid w:val="00EE5868"/>
    <w:rsid w:val="00EE60A4"/>
    <w:rsid w:val="00EE69D0"/>
    <w:rsid w:val="00EE7F00"/>
    <w:rsid w:val="00EF0DD2"/>
    <w:rsid w:val="00EF1900"/>
    <w:rsid w:val="00EF3E7C"/>
    <w:rsid w:val="00EF4407"/>
    <w:rsid w:val="00EF47A0"/>
    <w:rsid w:val="00EF4937"/>
    <w:rsid w:val="00EF763A"/>
    <w:rsid w:val="00EF7AB6"/>
    <w:rsid w:val="00F006B5"/>
    <w:rsid w:val="00F0366D"/>
    <w:rsid w:val="00F04C0B"/>
    <w:rsid w:val="00F06709"/>
    <w:rsid w:val="00F0798D"/>
    <w:rsid w:val="00F07B7D"/>
    <w:rsid w:val="00F07ED0"/>
    <w:rsid w:val="00F07FCD"/>
    <w:rsid w:val="00F10229"/>
    <w:rsid w:val="00F10948"/>
    <w:rsid w:val="00F10EE5"/>
    <w:rsid w:val="00F122F7"/>
    <w:rsid w:val="00F13F43"/>
    <w:rsid w:val="00F15ECE"/>
    <w:rsid w:val="00F160EA"/>
    <w:rsid w:val="00F16D87"/>
    <w:rsid w:val="00F17953"/>
    <w:rsid w:val="00F21021"/>
    <w:rsid w:val="00F22AD8"/>
    <w:rsid w:val="00F22B79"/>
    <w:rsid w:val="00F22E3C"/>
    <w:rsid w:val="00F25A48"/>
    <w:rsid w:val="00F270CC"/>
    <w:rsid w:val="00F27470"/>
    <w:rsid w:val="00F27538"/>
    <w:rsid w:val="00F27837"/>
    <w:rsid w:val="00F27DD7"/>
    <w:rsid w:val="00F30417"/>
    <w:rsid w:val="00F30D93"/>
    <w:rsid w:val="00F31F19"/>
    <w:rsid w:val="00F32F3B"/>
    <w:rsid w:val="00F34E31"/>
    <w:rsid w:val="00F3657A"/>
    <w:rsid w:val="00F366AA"/>
    <w:rsid w:val="00F40DFB"/>
    <w:rsid w:val="00F40F25"/>
    <w:rsid w:val="00F4312A"/>
    <w:rsid w:val="00F44779"/>
    <w:rsid w:val="00F4484E"/>
    <w:rsid w:val="00F46314"/>
    <w:rsid w:val="00F46441"/>
    <w:rsid w:val="00F47131"/>
    <w:rsid w:val="00F50C8F"/>
    <w:rsid w:val="00F50FBA"/>
    <w:rsid w:val="00F53E87"/>
    <w:rsid w:val="00F54AAE"/>
    <w:rsid w:val="00F56EBB"/>
    <w:rsid w:val="00F57648"/>
    <w:rsid w:val="00F6014C"/>
    <w:rsid w:val="00F612A5"/>
    <w:rsid w:val="00F614AD"/>
    <w:rsid w:val="00F622AB"/>
    <w:rsid w:val="00F6294E"/>
    <w:rsid w:val="00F632B1"/>
    <w:rsid w:val="00F6340A"/>
    <w:rsid w:val="00F64B0D"/>
    <w:rsid w:val="00F65A43"/>
    <w:rsid w:val="00F717BF"/>
    <w:rsid w:val="00F71FA5"/>
    <w:rsid w:val="00F73012"/>
    <w:rsid w:val="00F7301F"/>
    <w:rsid w:val="00F73175"/>
    <w:rsid w:val="00F75751"/>
    <w:rsid w:val="00F758B8"/>
    <w:rsid w:val="00F77B81"/>
    <w:rsid w:val="00F801CE"/>
    <w:rsid w:val="00F81A04"/>
    <w:rsid w:val="00F832F5"/>
    <w:rsid w:val="00F8463F"/>
    <w:rsid w:val="00F849A5"/>
    <w:rsid w:val="00F84BF6"/>
    <w:rsid w:val="00F855DE"/>
    <w:rsid w:val="00F8567F"/>
    <w:rsid w:val="00F86805"/>
    <w:rsid w:val="00F86998"/>
    <w:rsid w:val="00F87477"/>
    <w:rsid w:val="00F87A5B"/>
    <w:rsid w:val="00F903B9"/>
    <w:rsid w:val="00F9171F"/>
    <w:rsid w:val="00F92F57"/>
    <w:rsid w:val="00F948CF"/>
    <w:rsid w:val="00F970D6"/>
    <w:rsid w:val="00F974CF"/>
    <w:rsid w:val="00FA1504"/>
    <w:rsid w:val="00FA1CB3"/>
    <w:rsid w:val="00FA2864"/>
    <w:rsid w:val="00FA351D"/>
    <w:rsid w:val="00FA6189"/>
    <w:rsid w:val="00FA707D"/>
    <w:rsid w:val="00FA74ED"/>
    <w:rsid w:val="00FA7BB5"/>
    <w:rsid w:val="00FB0B20"/>
    <w:rsid w:val="00FB15EC"/>
    <w:rsid w:val="00FB1E25"/>
    <w:rsid w:val="00FB206B"/>
    <w:rsid w:val="00FB323B"/>
    <w:rsid w:val="00FC429D"/>
    <w:rsid w:val="00FC4C14"/>
    <w:rsid w:val="00FC5887"/>
    <w:rsid w:val="00FC59A6"/>
    <w:rsid w:val="00FC5A2D"/>
    <w:rsid w:val="00FC5B36"/>
    <w:rsid w:val="00FC5E36"/>
    <w:rsid w:val="00FC6479"/>
    <w:rsid w:val="00FC6489"/>
    <w:rsid w:val="00FC6F6C"/>
    <w:rsid w:val="00FC78A0"/>
    <w:rsid w:val="00FD04F9"/>
    <w:rsid w:val="00FD0BF1"/>
    <w:rsid w:val="00FD228D"/>
    <w:rsid w:val="00FD27C0"/>
    <w:rsid w:val="00FD51B9"/>
    <w:rsid w:val="00FD62CC"/>
    <w:rsid w:val="00FD69AB"/>
    <w:rsid w:val="00FE0727"/>
    <w:rsid w:val="00FE09A8"/>
    <w:rsid w:val="00FE4826"/>
    <w:rsid w:val="00FE4CC5"/>
    <w:rsid w:val="00FF022B"/>
    <w:rsid w:val="00FF0AAD"/>
    <w:rsid w:val="00FF11BB"/>
    <w:rsid w:val="00FF2452"/>
    <w:rsid w:val="00FF24F8"/>
    <w:rsid w:val="00FF27C7"/>
    <w:rsid w:val="00FF2C7F"/>
    <w:rsid w:val="00FF430F"/>
    <w:rsid w:val="00FF59C7"/>
    <w:rsid w:val="00FF5EFA"/>
    <w:rsid w:val="00FF6903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4E0BE"/>
  <w14:defaultImageDpi w14:val="0"/>
  <w15:docId w15:val="{4BE94A7F-3513-4FF0-8E97-72A7A123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2C9F"/>
    <w:pPr>
      <w:keepNext/>
      <w:spacing w:after="0" w:line="240" w:lineRule="auto"/>
      <w:ind w:left="-540" w:right="-185"/>
      <w:outlineLvl w:val="0"/>
    </w:pPr>
    <w:rPr>
      <w:rFonts w:ascii="Times New Roman" w:hAnsi="Times New Roman" w:cs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E82C9F"/>
    <w:pPr>
      <w:keepNext/>
      <w:spacing w:after="0" w:line="240" w:lineRule="auto"/>
      <w:ind w:left="-540" w:right="-185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82C9F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E82C9F"/>
    <w:pPr>
      <w:keepNext/>
      <w:spacing w:after="0" w:line="240" w:lineRule="auto"/>
      <w:ind w:left="708" w:hanging="708"/>
      <w:outlineLvl w:val="3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82C9F"/>
    <w:pPr>
      <w:keepNext/>
      <w:spacing w:after="0" w:line="240" w:lineRule="auto"/>
      <w:ind w:left="-180" w:right="-185" w:firstLine="180"/>
      <w:outlineLvl w:val="4"/>
    </w:pPr>
    <w:rPr>
      <w:rFonts w:ascii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82C9F"/>
    <w:pPr>
      <w:keepNext/>
      <w:spacing w:after="0" w:line="240" w:lineRule="auto"/>
      <w:ind w:right="-185"/>
      <w:outlineLvl w:val="5"/>
    </w:pPr>
    <w:rPr>
      <w:rFonts w:ascii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C9F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E82C9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locked/>
    <w:rsid w:val="00E82C9F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E82C9F"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E82C9F"/>
    <w:rPr>
      <w:rFonts w:ascii="Times New Roman" w:hAnsi="Times New Roman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E82C9F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3F03D5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3F03D5"/>
    <w:pPr>
      <w:widowControl w:val="0"/>
      <w:autoSpaceDE w:val="0"/>
      <w:autoSpaceDN w:val="0"/>
    </w:pPr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C567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C5670"/>
    <w:rPr>
      <w:rFonts w:ascii="Segoe UI" w:hAnsi="Segoe UI" w:cs="Times New Roman"/>
      <w:sz w:val="18"/>
    </w:rPr>
  </w:style>
  <w:style w:type="character" w:customStyle="1" w:styleId="21">
    <w:name w:val="Основной текст (2)_"/>
    <w:link w:val="22"/>
    <w:uiPriority w:val="99"/>
    <w:locked/>
    <w:rsid w:val="00EF0DD2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F0DD2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locked/>
    <w:rsid w:val="004B582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6704D"/>
    <w:rPr>
      <w:rFonts w:cs="Times New Roman"/>
      <w:lang w:val="x-none" w:eastAsia="en-US"/>
    </w:rPr>
  </w:style>
  <w:style w:type="paragraph" w:styleId="a8">
    <w:name w:val="footer"/>
    <w:basedOn w:val="a"/>
    <w:link w:val="a9"/>
    <w:uiPriority w:val="99"/>
    <w:rsid w:val="0056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6704D"/>
    <w:rPr>
      <w:rFonts w:cs="Times New Roman"/>
      <w:lang w:val="x-none" w:eastAsia="en-US"/>
    </w:rPr>
  </w:style>
  <w:style w:type="paragraph" w:styleId="aa">
    <w:name w:val="Block Text"/>
    <w:basedOn w:val="a"/>
    <w:uiPriority w:val="99"/>
    <w:rsid w:val="00665953"/>
    <w:pPr>
      <w:spacing w:after="0" w:line="240" w:lineRule="auto"/>
      <w:ind w:left="-540" w:right="-185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11">
    <w:name w:val="Знак1 Знак Знак Знак Знак Знак Знак"/>
    <w:basedOn w:val="a"/>
    <w:uiPriority w:val="99"/>
    <w:rsid w:val="00665953"/>
    <w:pPr>
      <w:widowControl w:val="0"/>
      <w:tabs>
        <w:tab w:val="num" w:pos="720"/>
      </w:tabs>
      <w:adjustRightInd w:val="0"/>
      <w:spacing w:line="240" w:lineRule="exact"/>
      <w:ind w:left="720" w:hanging="180"/>
      <w:jc w:val="center"/>
    </w:pPr>
    <w:rPr>
      <w:rFonts w:ascii="Times New Roman" w:hAnsi="Times New Roman" w:cs="Times New Roman"/>
      <w:b/>
      <w:bCs/>
      <w:i/>
      <w:iCs/>
      <w:sz w:val="28"/>
      <w:szCs w:val="28"/>
      <w:lang w:val="en-GB"/>
    </w:rPr>
  </w:style>
  <w:style w:type="paragraph" w:styleId="ab">
    <w:name w:val="List Paragraph"/>
    <w:basedOn w:val="a"/>
    <w:uiPriority w:val="99"/>
    <w:qFormat/>
    <w:rsid w:val="009D7D2A"/>
    <w:pPr>
      <w:ind w:left="720"/>
      <w:contextualSpacing/>
    </w:pPr>
    <w:rPr>
      <w:rFonts w:cs="Times New Roman"/>
    </w:rPr>
  </w:style>
  <w:style w:type="table" w:customStyle="1" w:styleId="12">
    <w:name w:val="Сетка таблицы1"/>
    <w:uiPriority w:val="99"/>
    <w:rsid w:val="006F2C2B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locked/>
    <w:rsid w:val="00A928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locked/>
    <w:rsid w:val="00A928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locked/>
    <w:rsid w:val="00A928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BC03BC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C03BC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locked/>
    <w:rsid w:val="00022604"/>
    <w:rPr>
      <w:rFonts w:cs="Times New Roman"/>
      <w:color w:val="0563C1"/>
      <w:u w:val="single"/>
    </w:rPr>
  </w:style>
  <w:style w:type="table" w:customStyle="1" w:styleId="210">
    <w:name w:val="Сетка таблицы21"/>
    <w:uiPriority w:val="99"/>
    <w:locked/>
    <w:rsid w:val="0088152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2C660E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61">
    <w:name w:val="Сетка таблицы6"/>
    <w:uiPriority w:val="99"/>
    <w:rsid w:val="002C66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E7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7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E7C32"/>
    <w:pPr>
      <w:widowControl w:val="0"/>
      <w:autoSpaceDE w:val="0"/>
      <w:autoSpaceDN w:val="0"/>
    </w:pPr>
    <w:rPr>
      <w:sz w:val="22"/>
    </w:rPr>
  </w:style>
  <w:style w:type="paragraph" w:customStyle="1" w:styleId="ConsPlusJurTerm">
    <w:name w:val="ConsPlusJurTerm"/>
    <w:uiPriority w:val="99"/>
    <w:rsid w:val="006E7C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6E7C32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locked/>
    <w:rsid w:val="00E82C9F"/>
    <w:pPr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E82C9F"/>
    <w:rPr>
      <w:rFonts w:ascii="Times New Roman" w:hAnsi="Times New Roman" w:cs="Times New Roman"/>
      <w:sz w:val="24"/>
    </w:rPr>
  </w:style>
  <w:style w:type="paragraph" w:styleId="af">
    <w:name w:val="Body Text"/>
    <w:basedOn w:val="a"/>
    <w:link w:val="af0"/>
    <w:uiPriority w:val="99"/>
    <w:locked/>
    <w:rsid w:val="00E82C9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locked/>
    <w:rsid w:val="00E82C9F"/>
    <w:rPr>
      <w:rFonts w:ascii="Times New Roman" w:hAnsi="Times New Roman" w:cs="Times New Roman"/>
      <w:sz w:val="24"/>
    </w:rPr>
  </w:style>
  <w:style w:type="paragraph" w:styleId="24">
    <w:name w:val="Body Text 2"/>
    <w:basedOn w:val="a"/>
    <w:link w:val="25"/>
    <w:uiPriority w:val="99"/>
    <w:locked/>
    <w:rsid w:val="00E82C9F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E82C9F"/>
    <w:rPr>
      <w:rFonts w:ascii="Times New Roman" w:hAnsi="Times New Roman" w:cs="Times New Roman"/>
      <w:sz w:val="24"/>
    </w:rPr>
  </w:style>
  <w:style w:type="paragraph" w:styleId="26">
    <w:name w:val="Body Text Indent 2"/>
    <w:basedOn w:val="a"/>
    <w:link w:val="27"/>
    <w:uiPriority w:val="99"/>
    <w:locked/>
    <w:rsid w:val="00E82C9F"/>
    <w:pPr>
      <w:spacing w:after="0" w:line="240" w:lineRule="auto"/>
      <w:ind w:left="708" w:hanging="708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link w:val="26"/>
    <w:uiPriority w:val="99"/>
    <w:locked/>
    <w:rsid w:val="00E82C9F"/>
    <w:rPr>
      <w:rFonts w:ascii="Times New Roman" w:hAnsi="Times New Roman" w:cs="Times New Roman"/>
      <w:sz w:val="24"/>
    </w:rPr>
  </w:style>
  <w:style w:type="paragraph" w:customStyle="1" w:styleId="af1">
    <w:name w:val="Нормальный"/>
    <w:uiPriority w:val="99"/>
    <w:rsid w:val="00E82C9F"/>
    <w:pPr>
      <w:autoSpaceDE w:val="0"/>
      <w:autoSpaceDN w:val="0"/>
      <w:jc w:val="both"/>
    </w:pPr>
    <w:rPr>
      <w:rFonts w:ascii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iPriority w:val="99"/>
    <w:locked/>
    <w:rsid w:val="00E82C9F"/>
    <w:pPr>
      <w:widowControl w:val="0"/>
      <w:spacing w:after="120" w:line="240" w:lineRule="auto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E82C9F"/>
    <w:rPr>
      <w:rFonts w:ascii="Arial" w:hAnsi="Arial" w:cs="Times New Roman"/>
      <w:sz w:val="16"/>
    </w:rPr>
  </w:style>
  <w:style w:type="paragraph" w:customStyle="1" w:styleId="af2">
    <w:name w:val="Абзац"/>
    <w:basedOn w:val="a"/>
    <w:uiPriority w:val="99"/>
    <w:rsid w:val="00E82C9F"/>
    <w:pPr>
      <w:spacing w:after="12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Основной текст 1"/>
    <w:basedOn w:val="af"/>
    <w:uiPriority w:val="99"/>
    <w:rsid w:val="00E82C9F"/>
    <w:pPr>
      <w:tabs>
        <w:tab w:val="left" w:pos="7740"/>
      </w:tabs>
    </w:pPr>
    <w:rPr>
      <w:rFonts w:ascii="Arial" w:hAnsi="Arial" w:cs="Arial"/>
      <w:b/>
      <w:bCs/>
    </w:rPr>
  </w:style>
  <w:style w:type="paragraph" w:customStyle="1" w:styleId="af3">
    <w:name w:val="Ячейка"/>
    <w:basedOn w:val="a"/>
    <w:next w:val="a"/>
    <w:uiPriority w:val="99"/>
    <w:rsid w:val="00E82C9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Пункт"/>
    <w:basedOn w:val="a"/>
    <w:uiPriority w:val="99"/>
    <w:rsid w:val="00E82C9F"/>
    <w:pPr>
      <w:spacing w:after="0" w:line="240" w:lineRule="auto"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p1">
    <w:name w:val="p1"/>
    <w:basedOn w:val="a"/>
    <w:uiPriority w:val="99"/>
    <w:rsid w:val="00E82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E82C9F"/>
  </w:style>
  <w:style w:type="paragraph" w:customStyle="1" w:styleId="14">
    <w:name w:val="Обычный1"/>
    <w:uiPriority w:val="99"/>
    <w:rsid w:val="00E82C9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f5">
    <w:name w:val="Normal (Web)"/>
    <w:basedOn w:val="a"/>
    <w:uiPriority w:val="99"/>
    <w:locked/>
    <w:rsid w:val="00E82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1">
    <w:name w:val="Знак1 Знак Знак Знак1"/>
    <w:basedOn w:val="a"/>
    <w:uiPriority w:val="99"/>
    <w:rsid w:val="00E82C9F"/>
    <w:pPr>
      <w:spacing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6">
    <w:name w:val="Subtitle"/>
    <w:basedOn w:val="a"/>
    <w:link w:val="af7"/>
    <w:uiPriority w:val="99"/>
    <w:qFormat/>
    <w:locked/>
    <w:rsid w:val="00E82C9F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7">
    <w:name w:val="Подзаголовок Знак"/>
    <w:link w:val="af6"/>
    <w:uiPriority w:val="99"/>
    <w:locked/>
    <w:rsid w:val="00E82C9F"/>
    <w:rPr>
      <w:rFonts w:ascii="Arial" w:hAnsi="Arial" w:cs="Times New Roman"/>
      <w:sz w:val="24"/>
      <w:lang w:val="x-none"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1C5F23"/>
  </w:style>
  <w:style w:type="character" w:styleId="af8">
    <w:name w:val="Unresolved Mention"/>
    <w:uiPriority w:val="99"/>
    <w:semiHidden/>
    <w:unhideWhenUsed/>
    <w:rsid w:val="001C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ate=02.11.2023&amp;dst=7260&amp;field=134" TargetMode="External"/><Relationship Id="rId13" Type="http://schemas.openxmlformats.org/officeDocument/2006/relationships/hyperlink" Target="https://login.consultant.ru/link/?req=doc&amp;base=LAW&amp;n=436343&amp;date=02.11.2023&amp;dst=244&amp;field=134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5381&amp;date=02.11.2023&amp;dst=31&amp;field=134" TargetMode="External"/><Relationship Id="rId17" Type="http://schemas.openxmlformats.org/officeDocument/2006/relationships/hyperlink" Target="https://login.consultant.ru/link/?req=doc&amp;base=LAW&amp;n=435381&amp;date=02.11.2023&amp;dst=10006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ate=02.11.2023" TargetMode="External"/><Relationship Id="rId20" Type="http://schemas.openxmlformats.org/officeDocument/2006/relationships/hyperlink" Target="https://login.consultant.ru/link/?req=doc&amp;base=LAW&amp;n=454253&amp;date=02.11.2023&amp;dst=37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503&amp;date=02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343&amp;date=02.11.2023&amp;dst=24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6343&amp;date=02.11.2023" TargetMode="External"/><Relationship Id="rId19" Type="http://schemas.openxmlformats.org/officeDocument/2006/relationships/hyperlink" Target="https://login.consultant.ru/link/?req=doc&amp;base=LAW&amp;n=454253&amp;date=02.11.2023&amp;dst=370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381&amp;date=02.11.2023&amp;dst=10&amp;field=134" TargetMode="External"/><Relationship Id="rId14" Type="http://schemas.openxmlformats.org/officeDocument/2006/relationships/hyperlink" Target="https://login.consultant.ru/link/?req=doc&amp;base=LAW&amp;n=439201&amp;date=02.11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24-E793-49DC-BF5A-367E949F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РА</Company>
  <LinksUpToDate>false</LinksUpToDate>
  <CharactersWithSpaces>37551</CharactersWithSpaces>
  <SharedDoc>false</SharedDoc>
  <HLinks>
    <vt:vector size="270" baseType="variant">
      <vt:variant>
        <vt:i4>6488119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6881334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7012456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https://login.consultant.ru/link/?req=doc&amp;base=LAW&amp;n=454253&amp;date=02.11.2023&amp;dst=3722&amp;field=134</vt:lpwstr>
      </vt:variant>
      <vt:variant>
        <vt:lpwstr/>
      </vt:variant>
      <vt:variant>
        <vt:i4>7143530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https://login.consultant.ru/link/?req=doc&amp;base=LAW&amp;n=454253&amp;date=02.11.2023&amp;dst=3704&amp;field=134</vt:lpwstr>
      </vt:variant>
      <vt:variant>
        <vt:lpwstr/>
      </vt:variant>
      <vt:variant>
        <vt:i4>6291507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6881330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6684722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6815793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6684723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5570562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6291507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6881330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5701723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https://login.consultant.ru/link/?req=doc&amp;base=LAW&amp;n=435381&amp;date=02.11.2023&amp;dst=100065&amp;field=134</vt:lpwstr>
      </vt:variant>
      <vt:variant>
        <vt:lpwstr/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6357088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https://login.consultant.ru/link/?req=doc&amp;base=LAW&amp;n=454305&amp;date=02.11.2023</vt:lpwstr>
      </vt:variant>
      <vt:variant>
        <vt:lpwstr/>
      </vt:variant>
      <vt:variant>
        <vt:i4>1441811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https://login.consultant.ru/link/?req=doc&amp;base=LAW&amp;n=436343&amp;date=02.11.2023&amp;dst=244&amp;field=134</vt:lpwstr>
      </vt:variant>
      <vt:variant>
        <vt:lpwstr/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7077987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https://login.consultant.ru/link/?req=doc&amp;base=LAW&amp;n=439201&amp;date=02.11.2023</vt:lpwstr>
      </vt:variant>
      <vt:variant>
        <vt:lpwstr/>
      </vt:variant>
      <vt:variant>
        <vt:i4>1441811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https://login.consultant.ru/link/?req=doc&amp;base=LAW&amp;n=436343&amp;date=02.11.2023&amp;dst=244&amp;field=134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5439583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https://login.consultant.ru/link/?req=doc&amp;base=LAW&amp;n=435381&amp;date=02.11.2023&amp;dst=31&amp;field=134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https://login.consultant.ru/link/?req=doc&amp;base=LAW&amp;n=35503&amp;date=02.11.2023</vt:lpwstr>
      </vt:variant>
      <vt:variant>
        <vt:lpwstr/>
      </vt:variant>
      <vt:variant>
        <vt:i4>6750304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https://login.consultant.ru/link/?req=doc&amp;base=LAW&amp;n=436343&amp;date=02.11.2023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https://login.consultant.ru/link/?req=doc&amp;base=LAW&amp;n=435381&amp;date=02.11.2023&amp;dst=10&amp;field=134</vt:lpwstr>
      </vt:variant>
      <vt:variant>
        <vt:lpwstr/>
      </vt:variant>
      <vt:variant>
        <vt:i4>7077992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https://login.consultant.ru/link/?req=doc&amp;base=LAW&amp;n=454253&amp;date=02.11.2023&amp;dst=7260&amp;field=134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adarova</dc:creator>
  <cp:keywords/>
  <dc:description/>
  <cp:lastModifiedBy>200</cp:lastModifiedBy>
  <cp:revision>2</cp:revision>
  <cp:lastPrinted>2024-06-19T11:39:00Z</cp:lastPrinted>
  <dcterms:created xsi:type="dcterms:W3CDTF">2025-03-11T08:28:00Z</dcterms:created>
  <dcterms:modified xsi:type="dcterms:W3CDTF">2025-03-11T08:28:00Z</dcterms:modified>
</cp:coreProperties>
</file>